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A899" w14:textId="3467B765" w:rsidR="000E639E" w:rsidRDefault="000E639E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CD471" w14:textId="1F2DA034" w:rsidR="002F6EF6" w:rsidRDefault="002F6EF6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ECB3F" w14:textId="6D5EF7F7" w:rsidR="002F6EF6" w:rsidRDefault="002F6EF6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67797" w14:textId="77777777" w:rsidR="002F6EF6" w:rsidRDefault="002F6EF6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06D7D" w14:textId="77777777" w:rsidR="00845EE4" w:rsidRDefault="00845EE4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bookmarkStart w:id="0" w:name="_Hlk119330581"/>
      <w:r w:rsidRPr="00845EE4">
        <w:rPr>
          <w:rFonts w:ascii="TH SarabunIT๙" w:eastAsiaTheme="majorEastAsia" w:hAnsi="TH SarabunIT๙" w:cs="TH SarabunIT๙"/>
          <w:b/>
          <w:bCs/>
          <w:color w:val="333333"/>
          <w:sz w:val="56"/>
          <w:szCs w:val="56"/>
          <w:cs/>
        </w:rPr>
        <w:t>แนวทางการปฏิบัติงานตามมาตรฐานจริยธรรม</w:t>
      </w:r>
    </w:p>
    <w:p w14:paraId="4119C71D" w14:textId="2F3726D3" w:rsidR="000E639E" w:rsidRPr="000E639E" w:rsidRDefault="009B329D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0E639E">
        <w:rPr>
          <w:rFonts w:ascii="TH SarabunIT๙" w:hAnsi="TH SarabunIT๙" w:cs="TH SarabunIT๙" w:hint="cs"/>
          <w:b/>
          <w:bCs/>
          <w:sz w:val="56"/>
          <w:szCs w:val="56"/>
          <w:cs/>
        </w:rPr>
        <w:t>ขอ</w:t>
      </w:r>
      <w:r w:rsidR="00CB48AE">
        <w:rPr>
          <w:rFonts w:ascii="TH SarabunIT๙" w:hAnsi="TH SarabunIT๙" w:cs="TH SarabunIT๙" w:hint="cs"/>
          <w:b/>
          <w:bCs/>
          <w:sz w:val="56"/>
          <w:szCs w:val="56"/>
          <w:cs/>
        </w:rPr>
        <w:t>งองค์การบริหารส่วนตำบลบ</w:t>
      </w:r>
      <w:r w:rsidR="00CA224B">
        <w:rPr>
          <w:rFonts w:ascii="TH SarabunIT๙" w:hAnsi="TH SarabunIT๙" w:cs="TH SarabunIT๙" w:hint="cs"/>
          <w:b/>
          <w:bCs/>
          <w:sz w:val="56"/>
          <w:szCs w:val="56"/>
          <w:cs/>
        </w:rPr>
        <w:t>้านถ่อน</w:t>
      </w:r>
    </w:p>
    <w:p w14:paraId="14F87BCE" w14:textId="2AAC77D1" w:rsidR="009B329D" w:rsidRPr="000E639E" w:rsidRDefault="009B329D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E639E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</w:t>
      </w:r>
      <w:r w:rsidR="00CB48AE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สว่างแดนดิน  </w:t>
      </w:r>
      <w:r w:rsidRPr="000E639E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จังหวัด</w:t>
      </w:r>
      <w:r w:rsidR="00CB48AE">
        <w:rPr>
          <w:rFonts w:ascii="TH SarabunIT๙" w:hAnsi="TH SarabunIT๙" w:cs="TH SarabunIT๙" w:hint="cs"/>
          <w:b/>
          <w:bCs/>
          <w:sz w:val="48"/>
          <w:szCs w:val="48"/>
          <w:cs/>
        </w:rPr>
        <w:t>สกลนคร</w:t>
      </w:r>
    </w:p>
    <w:p w14:paraId="1BB24044" w14:textId="77777777" w:rsidR="000E639E" w:rsidRDefault="009B329D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E639E">
        <w:rPr>
          <w:rFonts w:ascii="TH SarabunIT๙" w:hAnsi="TH SarabunIT๙" w:cs="TH SarabunIT๙" w:hint="cs"/>
          <w:b/>
          <w:bCs/>
          <w:sz w:val="40"/>
          <w:szCs w:val="40"/>
          <w:cs/>
        </w:rPr>
        <w:t>ปีงบประมาณ 256</w:t>
      </w:r>
      <w:r w:rsidR="000E639E" w:rsidRPr="000E639E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bookmarkEnd w:id="0"/>
    <w:p w14:paraId="20582D8C" w14:textId="7EDE5F9D" w:rsidR="000E639E" w:rsidRDefault="000E639E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06FCAD" w14:textId="2E2F35E0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432901D" w14:textId="380D197B" w:rsidR="00F3131B" w:rsidRPr="002A0E73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1A6420E" w14:textId="124114A4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B6889B0" w14:textId="61175844" w:rsidR="000E639E" w:rsidRDefault="000E639E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GoBack"/>
      <w:bookmarkEnd w:id="1"/>
    </w:p>
    <w:p w14:paraId="57A20E61" w14:textId="7F0E8BBB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1385BC" w14:textId="43FE606D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C61B6E" w14:textId="1B16F8AB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4E8A51" w14:textId="6F1D293A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CC3942D" w14:textId="061850CD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E082C4" w14:textId="5F3067EF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102EEA" w14:textId="0AE4A0DA" w:rsidR="003555DA" w:rsidRDefault="003555D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FB7680" w14:textId="69974BFD" w:rsidR="003555DA" w:rsidRDefault="003555D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C4B0D9D" w14:textId="304696A0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F0D33D9" w14:textId="588AC1E4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3D36E8" w14:textId="6D705A2A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3FEF14" w14:textId="51C38272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702162" w14:textId="6CBDA1DD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F77F64" w14:textId="4EDEEC94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26CE05" w14:textId="40BA7101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8E0F60" w14:textId="23F0B1D0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E24D88" w14:textId="7BC5337E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5567DA" w14:textId="027DF270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4CA56CE" w14:textId="5170E571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1F1144" w14:textId="77777777" w:rsidR="00781C81" w:rsidRDefault="00781C81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2ECE9CB" w14:textId="15D1E1AC" w:rsidR="00845EE4" w:rsidRDefault="00845EE4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5EFF91A" w14:textId="77777777" w:rsidR="00845EE4" w:rsidRPr="00BF6345" w:rsidRDefault="00845EE4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F6345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แนวทางการปฏิบัติงานตามมาตรฐานจริยธรรม</w:t>
      </w:r>
    </w:p>
    <w:p w14:paraId="59843225" w14:textId="6BFEAD71" w:rsidR="00845EE4" w:rsidRPr="00BF6345" w:rsidRDefault="00845EE4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BF6345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</w:t>
      </w:r>
      <w:r w:rsidR="00114679" w:rsidRPr="00BF6345">
        <w:rPr>
          <w:rFonts w:ascii="TH SarabunIT๙" w:hAnsi="TH SarabunIT๙" w:cs="TH SarabunIT๙" w:hint="cs"/>
          <w:b/>
          <w:bCs/>
          <w:sz w:val="44"/>
          <w:szCs w:val="44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4"/>
          <w:szCs w:val="44"/>
          <w:cs/>
        </w:rPr>
        <w:t>บ</w:t>
      </w:r>
      <w:r w:rsidRPr="00BF6345">
        <w:rPr>
          <w:rFonts w:ascii="TH SarabunIT๙" w:hAnsi="TH SarabunIT๙" w:cs="TH SarabunIT๙" w:hint="cs"/>
          <w:b/>
          <w:bCs/>
          <w:sz w:val="44"/>
          <w:szCs w:val="44"/>
          <w:cs/>
        </w:rPr>
        <w:t>ลบ</w:t>
      </w:r>
      <w:r w:rsidR="003555DA">
        <w:rPr>
          <w:rFonts w:ascii="TH SarabunIT๙" w:hAnsi="TH SarabunIT๙" w:cs="TH SarabunIT๙" w:hint="cs"/>
          <w:b/>
          <w:bCs/>
          <w:sz w:val="44"/>
          <w:szCs w:val="44"/>
          <w:cs/>
        </w:rPr>
        <w:t>้านถ่อน</w:t>
      </w:r>
    </w:p>
    <w:p w14:paraId="248BBA0C" w14:textId="77777777" w:rsidR="003534EF" w:rsidRDefault="003534EF" w:rsidP="00014D6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F85A2B0" w14:textId="519D8F35" w:rsidR="00845EE4" w:rsidRDefault="00845EE4" w:rsidP="00014D6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014D66">
        <w:rPr>
          <w:rFonts w:ascii="TH SarabunIT๙" w:hAnsi="TH SarabunIT๙" w:cs="TH SarabunIT๙"/>
          <w:sz w:val="36"/>
          <w:szCs w:val="36"/>
          <w:cs/>
        </w:rPr>
        <w:t>ตามที่คณะกรรมการมาตรฐานงานบุคคลส่วนท้องถิ่น ได้ออกประกาศ</w:t>
      </w:r>
      <w:r w:rsidR="00114679" w:rsidRPr="00014D66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Pr="00014D66">
        <w:rPr>
          <w:rFonts w:ascii="TH SarabunIT๙" w:hAnsi="TH SarabunIT๙" w:cs="TH SarabunIT๙"/>
          <w:sz w:val="36"/>
          <w:szCs w:val="36"/>
          <w:cs/>
        </w:rPr>
        <w:t>ก.ถ</w:t>
      </w:r>
      <w:proofErr w:type="spellEnd"/>
      <w:r w:rsidRPr="00014D66">
        <w:rPr>
          <w:rFonts w:ascii="TH SarabunIT๙" w:hAnsi="TH SarabunIT๙" w:cs="TH SarabunIT๙"/>
          <w:sz w:val="36"/>
          <w:szCs w:val="36"/>
          <w:cs/>
        </w:rPr>
        <w:t>. เรื่อง ก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หนดมาตรฐานกลางจริยธรรมของข้าราชการ พนักงานและลูกจ้างขององค์กรปกครองส่วนท้องถิ่น ลงวันที่ </w:t>
      </w:r>
      <w:r w:rsidRPr="00014D66">
        <w:rPr>
          <w:rFonts w:ascii="TH SarabunIT๙" w:hAnsi="TH SarabunIT๙" w:cs="TH SarabunIT๙"/>
          <w:sz w:val="36"/>
          <w:szCs w:val="36"/>
        </w:rPr>
        <w:t>11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มิถุนายน พ.ศ.</w:t>
      </w:r>
      <w:r w:rsidRPr="00014D66">
        <w:rPr>
          <w:rFonts w:ascii="TH SarabunIT๙" w:hAnsi="TH SarabunIT๙" w:cs="TH SarabunIT๙"/>
          <w:sz w:val="36"/>
          <w:szCs w:val="36"/>
        </w:rPr>
        <w:t>2556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เพื่อให้ข้าราชการพนักงานและลูกจ้างขององค์กรปกครองส่วนท้องถิ่น ยึดถือเป็นหลักการ แนวทางปฏิบัติและเป็นเครื่องก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กับความประพฤติตน</w:t>
      </w:r>
    </w:p>
    <w:p w14:paraId="14B07C4F" w14:textId="77777777" w:rsidR="003534EF" w:rsidRPr="00014D66" w:rsidRDefault="003534EF" w:rsidP="00014D66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FB5A7EF" w14:textId="36F86540" w:rsidR="003534EF" w:rsidRPr="003534EF" w:rsidRDefault="00845EE4" w:rsidP="003534EF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014D66">
        <w:rPr>
          <w:rFonts w:ascii="TH SarabunIT๙" w:hAnsi="TH SarabunIT๙" w:cs="TH SarabunIT๙"/>
          <w:sz w:val="36"/>
          <w:szCs w:val="36"/>
          <w:cs/>
        </w:rPr>
        <w:t>อาศัยอ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นาจตามความในมาตรา </w:t>
      </w:r>
      <w:r w:rsidRPr="00014D66">
        <w:rPr>
          <w:rFonts w:ascii="TH SarabunIT๙" w:hAnsi="TH SarabunIT๙" w:cs="TH SarabunIT๙"/>
          <w:sz w:val="36"/>
          <w:szCs w:val="36"/>
        </w:rPr>
        <w:t xml:space="preserve">17 (9) 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ประกอบกับมาตรา </w:t>
      </w:r>
      <w:r w:rsidRPr="00014D66">
        <w:rPr>
          <w:rFonts w:ascii="TH SarabunIT๙" w:hAnsi="TH SarabunIT๙" w:cs="TH SarabunIT๙"/>
          <w:sz w:val="36"/>
          <w:szCs w:val="36"/>
        </w:rPr>
        <w:t>26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วรรค</w:t>
      </w:r>
      <w:r w:rsidR="00114679" w:rsidRPr="00014D66">
        <w:rPr>
          <w:rFonts w:ascii="TH SarabunIT๙" w:hAnsi="TH SarabunIT๙" w:cs="TH SarabunIT๙"/>
          <w:sz w:val="36"/>
          <w:szCs w:val="36"/>
        </w:rPr>
        <w:t xml:space="preserve"> </w:t>
      </w:r>
      <w:r w:rsidRPr="00014D66">
        <w:rPr>
          <w:rFonts w:ascii="TH SarabunIT๙" w:hAnsi="TH SarabunIT๙" w:cs="TH SarabunIT๙"/>
          <w:sz w:val="36"/>
          <w:szCs w:val="36"/>
          <w:cs/>
        </w:rPr>
        <w:t>เจ็ด แห่งพระราชบัญญัติระเบียบบริหารงานบุคคลส่วนท้องถิ่น พ.ศ.</w:t>
      </w:r>
      <w:r w:rsidRPr="00014D66">
        <w:rPr>
          <w:rFonts w:ascii="TH SarabunIT๙" w:hAnsi="TH SarabunIT๙" w:cs="TH SarabunIT๙"/>
          <w:sz w:val="36"/>
          <w:szCs w:val="36"/>
        </w:rPr>
        <w:t>2542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และมติคณะกรรมการกลางพนักงานส่วนต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บลในการประชุมครั้งที่ </w:t>
      </w:r>
      <w:r w:rsidRPr="00014D66">
        <w:rPr>
          <w:rFonts w:ascii="TH SarabunIT๙" w:hAnsi="TH SarabunIT๙" w:cs="TH SarabunIT๙"/>
          <w:sz w:val="36"/>
          <w:szCs w:val="36"/>
        </w:rPr>
        <w:t>6/2558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เมื่อวันที่</w:t>
      </w:r>
      <w:r w:rsidRPr="00014D66">
        <w:rPr>
          <w:rFonts w:ascii="TH SarabunIT๙" w:hAnsi="TH SarabunIT๙" w:cs="TH SarabunIT๙"/>
          <w:sz w:val="36"/>
          <w:szCs w:val="36"/>
        </w:rPr>
        <w:t>25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มิถุนายน </w:t>
      </w:r>
      <w:r w:rsidRPr="00014D66">
        <w:rPr>
          <w:rFonts w:ascii="TH SarabunIT๙" w:hAnsi="TH SarabunIT๙" w:cs="TH SarabunIT๙"/>
          <w:sz w:val="36"/>
          <w:szCs w:val="36"/>
        </w:rPr>
        <w:t>2558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เห็นชอบให้ก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หนดมาตรฐานทั่วไปเกี่ยวกับจริยธรรมของพนักงานส่วนต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บล ลูกจ้างประจ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พนักงานจ้าง เพื่อยึดถือเป็นหลักการแนวทางปฏิบัติและเป็นเครื่องก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กับความประพฤติพนักงานส่วนต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บล ลูกจ้างประจ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และพนักงานจ้างองค์การบริหารส่วนต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บลเพื่อให้ พนักงานส่วนต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บล และพนักงานจ้าง มีความเข้าใจในหลักเกณฑ์เกี่ยวกับจริยธรรมมากขึ้น สามารถ</w:t>
      </w:r>
      <w:proofErr w:type="spellStart"/>
      <w:r w:rsidRPr="00014D66">
        <w:rPr>
          <w:rFonts w:ascii="TH SarabunIT๙" w:hAnsi="TH SarabunIT๙" w:cs="TH SarabunIT๙"/>
          <w:sz w:val="36"/>
          <w:szCs w:val="36"/>
          <w:cs/>
        </w:rPr>
        <w:t>นําไปใช้</w:t>
      </w:r>
      <w:proofErr w:type="spellEnd"/>
      <w:r w:rsidRPr="00014D66">
        <w:rPr>
          <w:rFonts w:ascii="TH SarabunIT๙" w:hAnsi="TH SarabunIT๙" w:cs="TH SarabunIT๙"/>
          <w:sz w:val="36"/>
          <w:szCs w:val="36"/>
          <w:cs/>
        </w:rPr>
        <w:t>ในการปฏิบัติตนและปฏิบัติหน้าที่ ส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นักปลัด องค์การบริหารส่วนต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บ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ลบ</w:t>
      </w:r>
      <w:r w:rsidR="003555DA">
        <w:rPr>
          <w:rFonts w:ascii="TH SarabunIT๙" w:hAnsi="TH SarabunIT๙" w:cs="TH SarabunIT๙" w:hint="cs"/>
          <w:sz w:val="36"/>
          <w:szCs w:val="36"/>
          <w:cs/>
        </w:rPr>
        <w:t>้านถ่อน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 จึงจัดท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คู่มือการปฏิบัติงาน ตามหลักเกณฑ์เกี่ยวกับจริยธรรมของพนักงานส่วนต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 xml:space="preserve">บล พนักงานจ้าง ในลักษณะ </w:t>
      </w:r>
      <w:r w:rsidRPr="00014D66">
        <w:rPr>
          <w:rFonts w:ascii="TH SarabunIT๙" w:hAnsi="TH SarabunIT๙" w:cs="TH SarabunIT๙"/>
          <w:sz w:val="36"/>
          <w:szCs w:val="36"/>
        </w:rPr>
        <w:t xml:space="preserve">dos &amp; don’ts </w:t>
      </w:r>
      <w:r w:rsidRPr="00014D66">
        <w:rPr>
          <w:rFonts w:ascii="TH SarabunIT๙" w:hAnsi="TH SarabunIT๙" w:cs="TH SarabunIT๙"/>
          <w:sz w:val="36"/>
          <w:szCs w:val="36"/>
          <w:cs/>
        </w:rPr>
        <w:t>ที่เข้าใจง่ายและมีเนื้อหาที่สอดคล้องกับภารกิจที่ปฏิบัติอยู่เพื่อเป็นแนวทางการ</w:t>
      </w:r>
      <w:proofErr w:type="spellStart"/>
      <w:r w:rsidRPr="00014D66">
        <w:rPr>
          <w:rFonts w:ascii="TH SarabunIT๙" w:hAnsi="TH SarabunIT๙" w:cs="TH SarabunIT๙"/>
          <w:sz w:val="36"/>
          <w:szCs w:val="36"/>
          <w:cs/>
        </w:rPr>
        <w:t>นําไปใช้</w:t>
      </w:r>
      <w:proofErr w:type="spellEnd"/>
      <w:r w:rsidRPr="00014D66">
        <w:rPr>
          <w:rFonts w:ascii="TH SarabunIT๙" w:hAnsi="TH SarabunIT๙" w:cs="TH SarabunIT๙"/>
          <w:sz w:val="36"/>
          <w:szCs w:val="36"/>
          <w:cs/>
        </w:rPr>
        <w:t>และมีค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อธิบายให้ชัดเจน และยกตัวอย่างการกระท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ที่ควรท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หรือไม่ควรท</w:t>
      </w:r>
      <w:r w:rsidR="00114679" w:rsidRPr="00014D66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014D66">
        <w:rPr>
          <w:rFonts w:ascii="TH SarabunIT๙" w:hAnsi="TH SarabunIT๙" w:cs="TH SarabunIT๙"/>
          <w:sz w:val="36"/>
          <w:szCs w:val="36"/>
          <w:cs/>
        </w:rPr>
        <w:t>ในการปฏิบัติงาน</w:t>
      </w:r>
    </w:p>
    <w:p w14:paraId="0E25F1F9" w14:textId="77777777" w:rsidR="00114679" w:rsidRPr="00114679" w:rsidRDefault="00114679" w:rsidP="000E639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779E52" w14:textId="29EDBE29" w:rsidR="00F3131B" w:rsidRPr="00BF6345" w:rsidRDefault="0011467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โดยยึดมั่นในค่านิยมหลักของมาตรฐานจริยธรรม ทั้ง 9 ข้อ ดังนี้</w:t>
      </w:r>
    </w:p>
    <w:p w14:paraId="2B1A5A9C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7B811C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27F62D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7B0D31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86C9D7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74C8ED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430CDE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4FCB7C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F6E48F3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166E67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5A50FA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542467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617870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D8A7B2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1EB881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B9757F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BD24DF" w14:textId="77777777" w:rsidR="003534EF" w:rsidRDefault="003534EF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1D69B7" w14:textId="39DD7423" w:rsidR="00014D66" w:rsidRDefault="00014D66" w:rsidP="003534E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-1-</w:t>
      </w:r>
    </w:p>
    <w:p w14:paraId="630D4EF2" w14:textId="77777777" w:rsidR="00014D66" w:rsidRDefault="00014D66" w:rsidP="000E639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FFA587" w14:textId="060E4B1B" w:rsidR="00014D66" w:rsidRPr="00BF6345" w:rsidRDefault="00014D66" w:rsidP="00BF634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F6345">
        <w:rPr>
          <w:rFonts w:ascii="TH SarabunIT๙" w:hAnsi="TH SarabunIT๙" w:cs="TH SarabunIT๙"/>
          <w:b/>
          <w:bCs/>
          <w:sz w:val="48"/>
          <w:szCs w:val="48"/>
          <w:cs/>
        </w:rPr>
        <w:t>การยึดมั่นในคุณธรรมและจริยธรรม</w:t>
      </w:r>
    </w:p>
    <w:p w14:paraId="6D640699" w14:textId="51F9834A" w:rsidR="00014D66" w:rsidRDefault="00014D66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B35BB" w14:textId="5FE3E2A7" w:rsidR="00BF6345" w:rsidRDefault="00BF634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47B1661" wp14:editId="680E63CC">
            <wp:extent cx="1383030" cy="1415332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11EBB" w14:textId="77777777" w:rsidR="00BF6345" w:rsidRDefault="00BF634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47B3A2" w14:textId="50AAC697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ประพฤติปฏิบัติตนและปฏิบัติหน้าที่ตามจริยธรรมของพนักงานส่วนต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บลและพนักงานจ้าง</w:t>
      </w:r>
    </w:p>
    <w:p w14:paraId="429177E8" w14:textId="77777777" w:rsidR="00BF6345" w:rsidRP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0DC6E39" w14:textId="61B1CC15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ไม่กระท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การใด ๆ อันอาจนําความเสื่อมเสียและไม่ไว้วางใจให้เกิดแก่ส่วนราชการ</w:t>
      </w:r>
    </w:p>
    <w:p w14:paraId="7CEF226F" w14:textId="77777777" w:rsidR="00BF6345" w:rsidRP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296BC1A" w14:textId="7D08F03C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ตระหนักอยู่เสมอว่าตนเองอยู่ในฐานะข้าราชการต้องด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รงตนให้เป็นแบบอย่างที่ดี รักษาชื่อเสียงและภาพลักษณ์ของข้าราชการและส่วนราชการของตน</w:t>
      </w:r>
    </w:p>
    <w:p w14:paraId="5AF52DFF" w14:textId="77777777" w:rsidR="00BF6345" w:rsidRP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7E8FA6D" w14:textId="63921C7C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ตักเตือนข้าราชการหรือเจ้าหน้าที่ของรัฐ หากพบเห็นว่ามีพฤติกรรมที่เป็นกา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ลายชื่อเสียงหรือภาพลักษณ์ของราชการ</w:t>
      </w:r>
    </w:p>
    <w:p w14:paraId="775BB8A1" w14:textId="14C6F4CC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35B6D1B" w14:textId="65755C67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266D314" w14:textId="4AA25F47" w:rsidR="00BF6345" w:rsidRDefault="00BF6345" w:rsidP="00BF6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0824D6D" wp14:editId="16B8CD22">
            <wp:extent cx="1327785" cy="1605915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382D" w14:textId="1DD50698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5D5A959" w14:textId="77777777" w:rsidR="00BF6345" w:rsidRP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ประพฤติปฏิบัติตนและปฏิบัติหน้าที่ไม่สอดคล้องกับจริยธรรม ของ</w:t>
      </w:r>
    </w:p>
    <w:p w14:paraId="58AD192A" w14:textId="163C8E21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พนักงานส่วน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บ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ล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และพนักงานจ้าง</w:t>
      </w:r>
    </w:p>
    <w:p w14:paraId="2C253911" w14:textId="77777777" w:rsidR="003534EF" w:rsidRPr="00981204" w:rsidRDefault="003534EF" w:rsidP="00BF6345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14:paraId="29D044D3" w14:textId="35ED12B8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2F3DBEE" w14:textId="4049376A" w:rsid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3DFC44F" w14:textId="59C0A04C" w:rsidR="00BF6345" w:rsidRPr="00BF6345" w:rsidRDefault="00BF6345" w:rsidP="00BF634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F6345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4DD26E3B" w14:textId="1CDBB97C" w:rsidR="00BF6345" w:rsidRDefault="00BF6345" w:rsidP="00BF6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677AAD" w14:textId="4D326A71" w:rsidR="00BF6345" w:rsidRPr="00BF6345" w:rsidRDefault="00BF6345" w:rsidP="00BF634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F6345">
        <w:rPr>
          <w:rFonts w:ascii="TH SarabunIT๙" w:hAnsi="TH SarabunIT๙" w:cs="TH SarabunIT๙"/>
          <w:b/>
          <w:bCs/>
          <w:sz w:val="48"/>
          <w:szCs w:val="48"/>
          <w:cs/>
        </w:rPr>
        <w:t>มีจิต</w:t>
      </w:r>
      <w:r w:rsidRPr="00BF6345">
        <w:rPr>
          <w:rFonts w:ascii="TH SarabunIT๙" w:hAnsi="TH SarabunIT๙" w:cs="TH SarabunIT๙" w:hint="cs"/>
          <w:b/>
          <w:bCs/>
          <w:sz w:val="48"/>
          <w:szCs w:val="48"/>
          <w:cs/>
        </w:rPr>
        <w:t>สำ</w:t>
      </w:r>
      <w:r w:rsidRPr="00BF6345">
        <w:rPr>
          <w:rFonts w:ascii="TH SarabunIT๙" w:hAnsi="TH SarabunIT๙" w:cs="TH SarabunIT๙"/>
          <w:b/>
          <w:bCs/>
          <w:sz w:val="48"/>
          <w:szCs w:val="48"/>
          <w:cs/>
        </w:rPr>
        <w:t>นึกที่ดี ซื่อสัตย์ สุจริต และรับผิดชอบ</w:t>
      </w:r>
    </w:p>
    <w:p w14:paraId="0AD37E81" w14:textId="79B2145E" w:rsidR="00BF6345" w:rsidRDefault="00BF6345" w:rsidP="00BF6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C44320" wp14:editId="674FE888">
            <wp:extent cx="1383030" cy="1415332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4E2D" w14:textId="3BF7E0DA" w:rsidR="00BF6345" w:rsidRDefault="00BF6345" w:rsidP="00BF6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9D021" w14:textId="6F326005" w:rsidR="00BF6345" w:rsidRDefault="00BF6345" w:rsidP="00BF6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9DD82" w14:textId="4EAD7285" w:rsidR="00BF6345" w:rsidRPr="00BF6345" w:rsidRDefault="00BF6345" w:rsidP="00BF634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ตระหนักในบทบาทหน้าที่ที่รับผิดชอบทั้งในหน้าที่ราชการและการเป็นข้าราชการที่ดี</w:t>
      </w:r>
    </w:p>
    <w:p w14:paraId="7A9A9E71" w14:textId="7F14FAB8" w:rsid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ปฏิบัติหน้าที่ด้วยความรอบคอบ รวดเร็ว เต็มก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ลังความสามารถ และกล้ารับผิดชอบในความผิดพลาดที่เกิดขึ้นจากการปฏิบัติหน้าที่ รวมทั้งพร้อมรับการตรวจสอบจากบุคคลหรือหน่วยงานที่มีหน้าที่ในการตรวจสอบ- เสียสละและอุทิศตนในการท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</w:p>
    <w:p w14:paraId="21761504" w14:textId="40AAD120" w:rsidR="00BF6345" w:rsidRDefault="00BF6345" w:rsidP="00BF634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42586B3" wp14:editId="5EAD6534">
            <wp:extent cx="1327785" cy="1605915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1E7B" w14:textId="0BBB1B2A" w:rsidR="00BF6345" w:rsidRP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ประพฤติปฏิบัติตนและปฏิบัติหน้าที่โดยไม่ค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นึงถึงความเสียหายอาจที่เกิดขึ้นต่องาน ต่อองค์กร ต่อรัฐบาลต่อประชาชนหรือต่อประเทศชาติ</w:t>
      </w:r>
    </w:p>
    <w:p w14:paraId="626F81D7" w14:textId="7A6DB64F" w:rsid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F634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ปล่อยปละละเลยหรือเพิกเฉยเมื่อพบเห็นว่ามีการกระท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BF6345">
        <w:rPr>
          <w:rFonts w:ascii="TH SarabunIT๙" w:hAnsi="TH SarabunIT๙" w:cs="TH SarabunIT๙"/>
          <w:b/>
          <w:bCs/>
          <w:sz w:val="40"/>
          <w:szCs w:val="40"/>
          <w:cs/>
        </w:rPr>
        <w:t>ที่ขาดความรับผิดชอบต่อหน้าที่ ปฏิบัติหน้าที่ด้วยความล่าช้าหรือไม่โปร่งใส</w:t>
      </w:r>
    </w:p>
    <w:p w14:paraId="5DF7DCA0" w14:textId="08D7BD92" w:rsid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7903C8A" w14:textId="536F644E" w:rsid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67ECEF" w14:textId="74F97C8A" w:rsid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22BB3BE" w14:textId="019B5260" w:rsidR="00BF6345" w:rsidRDefault="00BF6345" w:rsidP="00BF634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EB3D1E4" w14:textId="4185993B" w:rsidR="00BF6345" w:rsidRDefault="00BF6345" w:rsidP="00BF6345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F6345"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3D543E68" w14:textId="63EAEAAE" w:rsidR="00BF6345" w:rsidRDefault="00BF6345" w:rsidP="00BF6345">
      <w:pPr>
        <w:spacing w:before="24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D929A" w14:textId="77777777" w:rsidR="0001251D" w:rsidRDefault="00BF6345" w:rsidP="0001251D">
      <w:pPr>
        <w:shd w:val="clear" w:color="auto" w:fill="BDD6EE" w:themeFill="accent5" w:themeFillTint="66"/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การยึดถือประโยชน์ของประเทศชาติเหนือกว่าประโยชน์ส่วนตน</w:t>
      </w:r>
    </w:p>
    <w:p w14:paraId="4639F951" w14:textId="3814638A" w:rsidR="00BF6345" w:rsidRDefault="00BF6345" w:rsidP="0001251D">
      <w:pPr>
        <w:shd w:val="clear" w:color="auto" w:fill="BDD6EE" w:themeFill="accent5" w:themeFillTint="66"/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และไม่มีผลประโยชน์ซับซ้อน</w:t>
      </w:r>
    </w:p>
    <w:p w14:paraId="15CBDA4A" w14:textId="77777777" w:rsidR="0001251D" w:rsidRDefault="0001251D" w:rsidP="00BF6345">
      <w:pPr>
        <w:spacing w:before="240" w:after="0" w:line="240" w:lineRule="auto"/>
        <w:jc w:val="center"/>
        <w:rPr>
          <w:noProof/>
        </w:rPr>
      </w:pPr>
    </w:p>
    <w:p w14:paraId="013B7622" w14:textId="4A73852C" w:rsidR="0001251D" w:rsidRDefault="0001251D" w:rsidP="00BF634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D431652" wp14:editId="51BC0D3F">
            <wp:extent cx="1383030" cy="1415332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1723" w14:textId="77777777" w:rsidR="0001251D" w:rsidRP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1251D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1251D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ปฏิบัติหน้าที่โดยยึดถือประโยชน์ของราชการ ประชาชน</w:t>
      </w:r>
    </w:p>
    <w:p w14:paraId="4CC8B317" w14:textId="1EED5451" w:rsidR="0001251D" w:rsidRP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1251D">
        <w:rPr>
          <w:rFonts w:ascii="TH SarabunIT๙" w:hAnsi="TH SarabunIT๙" w:cs="TH SarabunIT๙"/>
          <w:b/>
          <w:bCs/>
          <w:sz w:val="40"/>
          <w:szCs w:val="40"/>
          <w:cs/>
        </w:rPr>
        <w:t>หรือประเทศชาติเป็นหลัก</w:t>
      </w:r>
    </w:p>
    <w:p w14:paraId="11C87607" w14:textId="5264B2C6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C2B33A9" w14:textId="2069E384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A1E753B" w14:textId="7FA889AC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494CD13" wp14:editId="4B8C2BAB">
            <wp:extent cx="1327785" cy="1605915"/>
            <wp:effectExtent l="0" t="0" r="571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851F" w14:textId="234C4BBF" w:rsidR="0001251D" w:rsidRP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</w:rPr>
        <w:t xml:space="preserve">- 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ใช้ความรู้สึกส่วนตัวในการปฏิบัติหน้าที่ หรือมีอคติต่องานที่ปฏิบัติ ต่อร่วมปฏิบัติงาน ต่อองค์กร ต่อรัฐบาล หรือต่อประชาชน</w:t>
      </w:r>
    </w:p>
    <w:p w14:paraId="2571E130" w14:textId="33FB3EAF" w:rsidR="0001251D" w:rsidRP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</w:rPr>
        <w:t xml:space="preserve">- 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ปฏิบัติงานโดยมุ่งให้เกิดประโยชน์ของตัวเองมากกว่าค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ำ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นึงถึง</w:t>
      </w:r>
    </w:p>
    <w:p w14:paraId="1CD8A9A2" w14:textId="77777777" w:rsidR="0001251D" w:rsidRP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ประโยชน์ของส่วนรวม</w:t>
      </w:r>
    </w:p>
    <w:p w14:paraId="24DAF44F" w14:textId="1A4D34EA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</w:rPr>
        <w:t xml:space="preserve">- 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ปล่อยปละละเลยหรือเพิกเฉยเมื่อพบเห็นว่ามีการกระท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ำ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ที่น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ำ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ความคิดเห็นส่วนตัวมาใช้ปะปนกับการปฏิบัติหน้าที่</w:t>
      </w:r>
    </w:p>
    <w:p w14:paraId="1EF3A2F1" w14:textId="03BEB84B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6B0C653" w14:textId="06B53705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10C7EA0" w14:textId="0762A8BB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EEFB0EC" w14:textId="01E5F88A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1251D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6E7C67EC" w14:textId="35ABC5DE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D2AD3E" w14:textId="643FDCDD" w:rsidR="0001251D" w:rsidRDefault="0001251D" w:rsidP="0001251D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การยืนหยัดท</w:t>
      </w:r>
      <w:r w:rsidRPr="0001251D">
        <w:rPr>
          <w:rFonts w:ascii="TH SarabunIT๙" w:hAnsi="TH SarabunIT๙" w:cs="TH SarabunIT๙" w:hint="cs"/>
          <w:b/>
          <w:bCs/>
          <w:sz w:val="48"/>
          <w:szCs w:val="48"/>
          <w:cs/>
        </w:rPr>
        <w:t>ำ</w:t>
      </w: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ในสิ่งที่ถูกต้อง เป็นธรรม และถูกกฎหมาย</w:t>
      </w:r>
    </w:p>
    <w:p w14:paraId="0109040C" w14:textId="36E95433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05007FD" wp14:editId="094F3820">
            <wp:extent cx="1383030" cy="1415332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7F6D" w14:textId="24D6B0F4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1C122E9" w14:textId="7FF8AB39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ตระหนักและยึดมั่นในคุณความดีและประพฤติปฏิบัติตนให้สอดคล้องกับค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สอนหรือหลักปฏิบัติของศาสนาและให้เหมาะสมในฐานะที่เป็นข้าราชการ</w:t>
      </w:r>
    </w:p>
    <w:p w14:paraId="19653677" w14:textId="77777777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ปฏิบัติหน้าที่โดยยึดหลักความถูกต้องตามหลักกฎหมายหลัก</w:t>
      </w:r>
    </w:p>
    <w:p w14:paraId="5AE72368" w14:textId="77777777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วิชาการ และแนวปฏิบัติที่เกี่ยวข้อง</w:t>
      </w:r>
    </w:p>
    <w:p w14:paraId="7046451D" w14:textId="47C57EEE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  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ปฏิบัติหน้าที่โดยกล้าแสดงความคิดเห็นหรือทักท้วงเมื่อพบว่ามี</w:t>
      </w:r>
    </w:p>
    <w:p w14:paraId="5B4F47F9" w14:textId="3EB963EF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การกระท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ในสิ่งที่ไม่ถูกต้อง</w:t>
      </w:r>
    </w:p>
    <w:p w14:paraId="693BB032" w14:textId="6F498336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D333C23" wp14:editId="3196FB42">
            <wp:extent cx="1327785" cy="1605915"/>
            <wp:effectExtent l="0" t="0" r="571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B4A9" w14:textId="77777777" w:rsidR="00091905" w:rsidRDefault="00091905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FD8D68F" w14:textId="77777777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ประพฤติปฏิบัติตนตามความพึงพอใจส่วนตัวโดยไม่ค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นึงถึงหลักและ</w:t>
      </w:r>
    </w:p>
    <w:p w14:paraId="1A9148C3" w14:textId="3CAC330C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สอนของศาสนา หรือความเหมาะสมในการเป็นข้าราชการที่ดี</w:t>
      </w:r>
    </w:p>
    <w:p w14:paraId="6E133BBD" w14:textId="40330AF7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ปฏิบัติหน้าที่โดยไม่ค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นึงถึงหลักกฎหมาย หลักวิชาการและแนว</w:t>
      </w:r>
    </w:p>
    <w:p w14:paraId="09D44ABF" w14:textId="77777777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ปฏิบัติที่เกี่ยวข้อง</w:t>
      </w:r>
    </w:p>
    <w:p w14:paraId="30443756" w14:textId="61D01C4A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ปล่อยปละละเลยหรือเพิกเฉยเมื่อพบเห็นว่ามีการกระท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ในสิ่งที่</w:t>
      </w:r>
    </w:p>
    <w:p w14:paraId="1D8949FD" w14:textId="07DA2F9C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ไม่ถูกต้อง หรือไม่เป็นธรรม</w:t>
      </w:r>
    </w:p>
    <w:p w14:paraId="5861164A" w14:textId="1034231B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B337EFA" w14:textId="419B1131" w:rsidR="00091905" w:rsidRDefault="00091905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4EF4C81" w14:textId="1B56EA8D" w:rsidR="00091905" w:rsidRDefault="00091905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070D619" w14:textId="33D263BC" w:rsidR="00091905" w:rsidRDefault="00091905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948F771" w14:textId="77777777" w:rsidR="00091905" w:rsidRPr="00091905" w:rsidRDefault="00091905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B7A464F" w14:textId="221E6566" w:rsidR="0001251D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7CBC3BF" w14:textId="77777777" w:rsidR="0001251D" w:rsidRDefault="0001251D" w:rsidP="0001251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C844C6" w14:textId="2F212957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1251D">
        <w:rPr>
          <w:rFonts w:ascii="TH SarabunIT๙" w:hAnsi="TH SarabunIT๙" w:cs="TH SarabunIT๙"/>
          <w:sz w:val="32"/>
          <w:szCs w:val="32"/>
        </w:rPr>
        <w:t>-5-</w:t>
      </w:r>
    </w:p>
    <w:p w14:paraId="263BB5DD" w14:textId="5BBCAF28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890792" w14:textId="77777777" w:rsidR="0001251D" w:rsidRPr="0001251D" w:rsidRDefault="0001251D" w:rsidP="0009190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การให้บริการแก่ประชาชน ด้วยความรวดเร็ว มีอัธยาศัย</w:t>
      </w:r>
    </w:p>
    <w:p w14:paraId="7098837F" w14:textId="76636ED7" w:rsidR="0001251D" w:rsidRPr="0001251D" w:rsidRDefault="0001251D" w:rsidP="0009190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1251D">
        <w:rPr>
          <w:rFonts w:ascii="TH SarabunIT๙" w:hAnsi="TH SarabunIT๙" w:cs="TH SarabunIT๙"/>
          <w:b/>
          <w:bCs/>
          <w:sz w:val="48"/>
          <w:szCs w:val="48"/>
          <w:cs/>
        </w:rPr>
        <w:t>และไม่เลือกปฏิบัติ</w:t>
      </w:r>
    </w:p>
    <w:p w14:paraId="6BCC429B" w14:textId="73E4B50A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D2F01E3" wp14:editId="4F68463E">
            <wp:extent cx="1383030" cy="1415332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CBC5" w14:textId="04750C9A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นึงถึงความเป็นธรรมที่ผู้มีส่วนเกี่ยวข้อง</w:t>
      </w:r>
    </w:p>
    <w:p w14:paraId="00DB2B99" w14:textId="3BEB64FA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ในเรื่องนั้น ๆ จะได้รับทั้งทางตรงและทางอ้อม</w:t>
      </w:r>
    </w:p>
    <w:p w14:paraId="508DA230" w14:textId="77777777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2436B0" w14:textId="5D647AE2" w:rsidR="0001251D" w:rsidRPr="00091905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ให้บริการและอ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นวยความสะดวกแก่ผู้มาติดต่อราชการด้วย</w:t>
      </w:r>
    </w:p>
    <w:p w14:paraId="4F53014A" w14:textId="77777777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อัธยาศัยที่ดีสุภาพ และสร้างความประทับใจให้แก่ประชาชนผู้มา</w:t>
      </w:r>
    </w:p>
    <w:p w14:paraId="28022902" w14:textId="264EE672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ขอรับบริการด้วยน้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ใสใจจริง</w:t>
      </w:r>
    </w:p>
    <w:p w14:paraId="03B7D185" w14:textId="716D48ED" w:rsidR="0001251D" w:rsidRDefault="0001251D" w:rsidP="000125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E082FD7" wp14:editId="2B202F83">
            <wp:extent cx="1327785" cy="1605915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A85E" w14:textId="2253FA2A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ปฏิบัติหน้าที่โดยน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ความเชื่อส่วนตัวทางการเมืองมาใช้ในการ</w:t>
      </w:r>
    </w:p>
    <w:p w14:paraId="1A052DC4" w14:textId="77777777" w:rsidR="0001251D" w:rsidRPr="00091905" w:rsidRDefault="0001251D" w:rsidP="0001251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เลือกปฏิบัติราชการในเรื่องต่าง ๆ</w:t>
      </w:r>
    </w:p>
    <w:p w14:paraId="471DCE73" w14:textId="77777777" w:rsidR="0001251D" w:rsidRPr="00091905" w:rsidRDefault="0001251D" w:rsidP="0009190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แสดงความคิดเห็นต่อสาธารณะโดยไม่ค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นึงถึงหน้าที่ความรับผิดชอบในฐานะที่เป็นข้าราชการที่ต้องมีความเป็นกลางทางการเมือง</w:t>
      </w:r>
    </w:p>
    <w:p w14:paraId="5D85F774" w14:textId="77777777" w:rsidR="0001251D" w:rsidRPr="00091905" w:rsidRDefault="0001251D" w:rsidP="0009190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มีอคติในการปฏิบัติหน้าที่โดยเลือกปฏิบัติอย่างไม่เป็นธรรม</w:t>
      </w:r>
    </w:p>
    <w:p w14:paraId="08939D05" w14:textId="0E380074" w:rsidR="0001251D" w:rsidRPr="00091905" w:rsidRDefault="0001251D" w:rsidP="0009190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ปล่อยปละละเลยหรือเพิกเฉยเมื่อพบเห็นว่ามีการเลือกปฏิบัติอย่างไม่เป็นธรรม</w:t>
      </w:r>
    </w:p>
    <w:p w14:paraId="15762056" w14:textId="01C6E5F8" w:rsidR="00091905" w:rsidRDefault="00091905" w:rsidP="00091905">
      <w:pPr>
        <w:spacing w:before="240"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8E6FD2D" w14:textId="77777777" w:rsidR="00091905" w:rsidRDefault="00091905" w:rsidP="0009190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8524B" w14:textId="778EB5F2" w:rsidR="00091905" w:rsidRDefault="00091905" w:rsidP="00091905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1905">
        <w:rPr>
          <w:rFonts w:ascii="TH SarabunIT๙" w:hAnsi="TH SarabunIT๙" w:cs="TH SarabunIT๙"/>
          <w:b/>
          <w:bCs/>
          <w:sz w:val="32"/>
          <w:szCs w:val="32"/>
        </w:rPr>
        <w:lastRenderedPageBreak/>
        <w:t>-6-</w:t>
      </w:r>
    </w:p>
    <w:p w14:paraId="612F2E43" w14:textId="77777777" w:rsidR="00091905" w:rsidRPr="00091905" w:rsidRDefault="00091905" w:rsidP="0009190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91905">
        <w:rPr>
          <w:rFonts w:ascii="TH SarabunIT๙" w:hAnsi="TH SarabunIT๙" w:cs="TH SarabunIT๙"/>
          <w:b/>
          <w:bCs/>
          <w:sz w:val="48"/>
          <w:szCs w:val="48"/>
          <w:cs/>
        </w:rPr>
        <w:t>การให้ข้อมูลข่าวสารแก่ประชาชนอย่างครบถ้วน ถูกต้อง</w:t>
      </w:r>
    </w:p>
    <w:p w14:paraId="5874FB33" w14:textId="50CFBF42" w:rsidR="00091905" w:rsidRPr="00091905" w:rsidRDefault="00091905" w:rsidP="0009190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91905">
        <w:rPr>
          <w:rFonts w:ascii="TH SarabunIT๙" w:hAnsi="TH SarabunIT๙" w:cs="TH SarabunIT๙"/>
          <w:b/>
          <w:bCs/>
          <w:sz w:val="48"/>
          <w:szCs w:val="48"/>
          <w:cs/>
        </w:rPr>
        <w:t>และไม่บิดเบือนข้อเท็จจริง</w:t>
      </w:r>
    </w:p>
    <w:p w14:paraId="11D3478C" w14:textId="6530D8EE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1062BEF5" wp14:editId="3744683D">
            <wp:extent cx="1383030" cy="1415332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07FE" w14:textId="5BE25378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FB81A60" w14:textId="209AA9A3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ปฏิบัติหน้าที่ให้เป็นไปตามที่พระราชบัญญัติข้อมูลข่าวสารของราชการ พ.ศ. </w:t>
      </w:r>
      <w:r w:rsidRPr="00091905">
        <w:rPr>
          <w:rFonts w:ascii="TH SarabunIT๙" w:hAnsi="TH SarabunIT๙" w:cs="TH SarabunIT๙"/>
          <w:b/>
          <w:bCs/>
          <w:sz w:val="40"/>
          <w:szCs w:val="40"/>
        </w:rPr>
        <w:t>2540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หนด</w:t>
      </w:r>
    </w:p>
    <w:p w14:paraId="59E666A5" w14:textId="77777777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ให้บริการผู้มาติดต่อขอรับข้อมูลข่าวสารอย่างครบถ้วนถูกต้อง ทันการณ์และให้ตรงกับความต้องการของผู้รับริการ</w:t>
      </w: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อย่างครบถ้วน โดย</w:t>
      </w:r>
    </w:p>
    <w:p w14:paraId="14A90547" w14:textId="1C520FFF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นึงถึงประโยชน์ของผู้มาติดต่อเป็นส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คัญ</w:t>
      </w:r>
    </w:p>
    <w:p w14:paraId="133C643C" w14:textId="77777777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D859226" w14:textId="0EDE06ED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7A9C995" wp14:editId="27A734EB">
            <wp:extent cx="1327785" cy="1605915"/>
            <wp:effectExtent l="0" t="0" r="571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5D41" w14:textId="77777777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8C3E890" w14:textId="2D1F461D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เรียกรับสินบนหรือประโยชน์อื่นใดจากผู้มาติดต่อขอข้อมูลข่าวสาร</w:t>
      </w:r>
    </w:p>
    <w:p w14:paraId="24B3266C" w14:textId="23D1A3AC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ปกปิด บิดเบือนข้อเท็จจริงของข้อมูลข่าวสารที่ให้บริการแก่ผู้มาติดต่อขอรับข้อมูลข่าวสาร</w:t>
      </w:r>
    </w:p>
    <w:p w14:paraId="5E19B4B4" w14:textId="1EAF5E5B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ปล่อยปละละเลยหรือเพิกเฉยเมื่อพบเห็นว่ามีการกระท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ที่เป็นการละเว้นหรือละเมิดการปฏิบัติตามพระราชบัญญัติข้อมูลข่าวสารของราชการ พ.ศ. </w:t>
      </w:r>
      <w:r w:rsidRPr="00091905">
        <w:rPr>
          <w:rFonts w:ascii="TH SarabunIT๙" w:hAnsi="TH SarabunIT๙" w:cs="TH SarabunIT๙"/>
          <w:b/>
          <w:bCs/>
          <w:sz w:val="40"/>
          <w:szCs w:val="40"/>
        </w:rPr>
        <w:t>2540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หรือท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ให้ผู้มาติดต่อราชการได้รับความเสียหาย</w:t>
      </w:r>
    </w:p>
    <w:p w14:paraId="48C38513" w14:textId="0FD516B4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CD4A0F9" w14:textId="04306965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04801C3" w14:textId="757866E9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710E704" w14:textId="4E7B4D5C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B539225" w14:textId="001A797A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2B2DD51" w14:textId="72E13568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4CABBD7" w14:textId="1F16F996" w:rsidR="00091905" w:rsidRP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1905">
        <w:rPr>
          <w:rFonts w:ascii="TH SarabunIT๙" w:hAnsi="TH SarabunIT๙" w:cs="TH SarabunIT๙" w:hint="cs"/>
          <w:sz w:val="32"/>
          <w:szCs w:val="32"/>
          <w:cs/>
        </w:rPr>
        <w:t>-7-</w:t>
      </w:r>
    </w:p>
    <w:p w14:paraId="24991573" w14:textId="77777777" w:rsidR="00091905" w:rsidRPr="00091905" w:rsidRDefault="00091905" w:rsidP="0009190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91905">
        <w:rPr>
          <w:rFonts w:ascii="TH SarabunIT๙" w:hAnsi="TH SarabunIT๙" w:cs="TH SarabunIT๙"/>
          <w:b/>
          <w:bCs/>
          <w:sz w:val="48"/>
          <w:szCs w:val="48"/>
          <w:cs/>
        </w:rPr>
        <w:t>การมุ่งผลสัมฤทธิ์ของงาน รักษามาตรฐาน มีคุณภาพโปร่งใส</w:t>
      </w:r>
    </w:p>
    <w:p w14:paraId="60B0C5CE" w14:textId="57A6A022" w:rsidR="00091905" w:rsidRDefault="00091905" w:rsidP="00091905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91905">
        <w:rPr>
          <w:rFonts w:ascii="TH SarabunIT๙" w:hAnsi="TH SarabunIT๙" w:cs="TH SarabunIT๙"/>
          <w:b/>
          <w:bCs/>
          <w:sz w:val="48"/>
          <w:szCs w:val="48"/>
          <w:cs/>
        </w:rPr>
        <w:t>และตรวจสอบได้</w:t>
      </w:r>
    </w:p>
    <w:p w14:paraId="2E5A114B" w14:textId="1BB65ABB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C8917DC" wp14:editId="126537B4">
            <wp:extent cx="1383030" cy="1415332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7B12" w14:textId="0F5531CA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66990F4" w14:textId="589F1D0B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ปฏิบัติหน้าที่โดยค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นึงถึงประสิทธิภาพและประสิทธิผลเพื่อให้</w:t>
      </w:r>
    </w:p>
    <w:p w14:paraId="1AEA8548" w14:textId="77777777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งานบรรลุเป้าหมายอย่างดีที่สุด</w:t>
      </w:r>
    </w:p>
    <w:p w14:paraId="5263DA77" w14:textId="5F9464A8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รักษาและพัฒนามาตรฐานการท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งานที่ดีเพื่อเพิ่มศักยภาพการท</w:t>
      </w:r>
      <w:r w:rsidRPr="00091905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งานให้ดียิ่งขึ้น</w:t>
      </w:r>
    </w:p>
    <w:p w14:paraId="5AE664AF" w14:textId="53B17DBE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B31B8A4" w14:textId="52A77282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CA26D19" wp14:editId="1E401633">
            <wp:extent cx="1327785" cy="1605915"/>
            <wp:effectExtent l="0" t="0" r="571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D804" w14:textId="58CC0CC9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1AB68" w14:textId="08F3FDA5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ปฏิบัติหน้าที่โดยให้ความส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คัญกับกระบวนงานที่ระเบียบหรือกฎหมายไม่ได้ก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หนดไว้จนไม่ค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นึงถึงผลส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เร็จของงาน</w:t>
      </w:r>
    </w:p>
    <w:p w14:paraId="13565269" w14:textId="77777777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7135443" w14:textId="71A44F76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ปล่อยปละละเลยหรือเพิกเฉยเมื่อพบเห็นว่ามีการปฏิบัติหน้าที่ไม่เต็มความสามารถที่มีอยู่ หรือตามมาตรฐานเดิมที่เคยปฏิบัติหรือตามความพึงพอใจส่วนตัว</w:t>
      </w:r>
    </w:p>
    <w:p w14:paraId="478944BC" w14:textId="781EC0E0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EDA56BF" w14:textId="293EC384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7DF6888" w14:textId="00BA117C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D3D80FC" w14:textId="3B8A3391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FE915F8" w14:textId="6BFCB231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84CFF9B" w14:textId="1CF6B640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FBA8007" w14:textId="70CE7105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D2BCE9" w14:textId="3F281976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1905"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00658D00" w14:textId="52DEF744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6ADD40" w14:textId="77777777" w:rsidR="00091905" w:rsidRPr="00091905" w:rsidRDefault="00091905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91905">
        <w:rPr>
          <w:rFonts w:ascii="TH SarabunIT๙" w:hAnsi="TH SarabunIT๙" w:cs="TH SarabunIT๙"/>
          <w:b/>
          <w:bCs/>
          <w:sz w:val="48"/>
          <w:szCs w:val="48"/>
          <w:cs/>
        </w:rPr>
        <w:t>การยึดมั่นในระบบอบประชาธิปไตยอันมีพระมหากษัตริย์</w:t>
      </w:r>
    </w:p>
    <w:p w14:paraId="4EC0C35F" w14:textId="7B8FEFE2" w:rsidR="00091905" w:rsidRDefault="00091905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91905">
        <w:rPr>
          <w:rFonts w:ascii="TH SarabunIT๙" w:hAnsi="TH SarabunIT๙" w:cs="TH SarabunIT๙"/>
          <w:b/>
          <w:bCs/>
          <w:sz w:val="48"/>
          <w:szCs w:val="48"/>
          <w:cs/>
        </w:rPr>
        <w:t>ทรงเป็นประมุข</w:t>
      </w:r>
    </w:p>
    <w:p w14:paraId="5BF2AEE8" w14:textId="220915C5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6EC87DE5" wp14:editId="1C92A45E">
            <wp:extent cx="1383030" cy="1415332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8BAA" w14:textId="77777777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- ตระหนักและยึดมั่นในหลักการของการปกครองในระบอบประชาธิปไตย</w:t>
      </w:r>
    </w:p>
    <w:p w14:paraId="5721B958" w14:textId="77777777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อันมีพระมหากษัตริย์ทรงเป็นประมุข</w:t>
      </w:r>
    </w:p>
    <w:p w14:paraId="5F034C41" w14:textId="35765914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- รับฟังความคิดเห็นของเพื่อนร่วมงาน ผู้มีส่วนเกี่ยวข้อง หรือผู้มีส่วนได้ส่วนเสีย และน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ความคิดเห็นที่เป็นประโยชน์ไปใช้ในการปฏิบัติงาน และ/หรือประกอบการพิจารณาการพัฒนาการท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งานให้ดียิ่งขึ้น</w:t>
      </w:r>
    </w:p>
    <w:p w14:paraId="0CB4352F" w14:textId="7AA403E0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- ปฏิบัติหน้าที่โดยสามารถอธิบายเหตุและผลในเรื่องต่าง ๆข้อมูลที่จ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เป็นให้ผู้เกี่ยวข้องได้ทราบด้วย</w:t>
      </w:r>
    </w:p>
    <w:p w14:paraId="5194F23E" w14:textId="01D68C99" w:rsid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- การปฏิบัติงานที่จ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เป็นต้องตัดสินใจด้วยเสียงข้างมาก จะต้องให้ความส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คัญแก่ความคิดความเห็นของเสียงส่วนน้อยด้วย</w:t>
      </w:r>
    </w:p>
    <w:p w14:paraId="1EDC7D6F" w14:textId="6885E29C" w:rsidR="00091905" w:rsidRDefault="00091905" w:rsidP="000919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9D7F91C" wp14:editId="0D7C6E35">
            <wp:extent cx="1327785" cy="1605915"/>
            <wp:effectExtent l="0" t="0" r="571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AFDB" w14:textId="4E83C98A" w:rsidR="00091905" w:rsidRPr="00091905" w:rsidRDefault="00091905" w:rsidP="000919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แสดงพฤติกรรมที่ก่อให้เกิดความเคลือบแคลงสงสัยว่าเป็นการต่อต้านการปกครองระบอบประชาธิปไตยอันมีพระมหากษัตริย์ทรงเป็นประมุข</w:t>
      </w:r>
    </w:p>
    <w:p w14:paraId="6103A360" w14:textId="3552E6D8" w:rsidR="00091905" w:rsidRPr="00091905" w:rsidRDefault="00091905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ใช้อ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ำน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าจบังคับหรือแสดงพฤติกรรมที่ก่อให้เกิดความเคลือบแคลงสงสัยว่าเป็นการกดดันให้เพื่อนร่วมงาน ผู้มีส่วนเกี่ยวข้องผู้มีส่วนได้ส่วนเสียหรือผู้อื่นปฏิบัติตามความต้องการของตน</w:t>
      </w:r>
    </w:p>
    <w:p w14:paraId="735366B7" w14:textId="5460A834" w:rsidR="00091905" w:rsidRDefault="00091905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91905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ปล่อยปละละเลยหรือเพิกเฉยเมื่อพบเห็นว่ามีกระท</w:t>
      </w:r>
      <w:r w:rsidR="00CA447A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91905">
        <w:rPr>
          <w:rFonts w:ascii="TH SarabunIT๙" w:hAnsi="TH SarabunIT๙" w:cs="TH SarabunIT๙"/>
          <w:b/>
          <w:bCs/>
          <w:sz w:val="40"/>
          <w:szCs w:val="40"/>
          <w:cs/>
        </w:rPr>
        <w:t>ที่ไม่จงรักภักดีต่อสถาบันพระมหากษัตริย์</w:t>
      </w:r>
    </w:p>
    <w:p w14:paraId="1B21A7DD" w14:textId="5898F870" w:rsid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F7FD38D" w14:textId="77777777" w:rsid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66F57CF" w14:textId="78885612" w:rsid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15AE162" w14:textId="65E3B385" w:rsidR="00CA447A" w:rsidRDefault="00CA447A" w:rsidP="00CA447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A447A">
        <w:rPr>
          <w:rFonts w:ascii="TH SarabunIT๙" w:hAnsi="TH SarabunIT๙" w:cs="TH SarabunIT๙"/>
          <w:sz w:val="32"/>
          <w:szCs w:val="32"/>
        </w:rPr>
        <w:t>-9-</w:t>
      </w:r>
    </w:p>
    <w:p w14:paraId="6B6AD359" w14:textId="7C3AFBF5" w:rsidR="00CA447A" w:rsidRDefault="00CA447A" w:rsidP="00CA447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E0E54E" w14:textId="1B048E4A" w:rsidR="00CA447A" w:rsidRDefault="00CA447A" w:rsidP="00CA447A">
      <w:pPr>
        <w:shd w:val="clear" w:color="auto" w:fill="BDD6EE" w:themeFill="accent5" w:themeFillTint="66"/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A447A">
        <w:rPr>
          <w:rFonts w:ascii="TH SarabunIT๙" w:hAnsi="TH SarabunIT๙" w:cs="TH SarabunIT๙"/>
          <w:b/>
          <w:bCs/>
          <w:sz w:val="48"/>
          <w:szCs w:val="48"/>
          <w:cs/>
        </w:rPr>
        <w:t>การยึดมั่นในหลักจรรยาบรรณวิชาชีพขององค์กร</w:t>
      </w:r>
    </w:p>
    <w:p w14:paraId="18D36F1F" w14:textId="7B2DCFEC" w:rsidR="00CA447A" w:rsidRDefault="00CA447A" w:rsidP="00CA44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6ED31232" wp14:editId="326E078B">
            <wp:extent cx="1383030" cy="1415332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43" cy="14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3173" w14:textId="4783680F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ละเว้นการเรียกรับหรือด</w:t>
      </w:r>
      <w:r w:rsidRPr="00CA447A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เนินการอื่นใดที่ประสงค์จะให้ตนเอง</w:t>
      </w:r>
    </w:p>
    <w:p w14:paraId="278E7FA1" w14:textId="6FABC24A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ได้รับประโยชน์ตอบแทนจากการปฏิบัติหน้าที่</w:t>
      </w:r>
    </w:p>
    <w:p w14:paraId="2B4984F3" w14:textId="3E7E1FB1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79292BC" w14:textId="1D13EA13" w:rsid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007A216" w14:textId="06047634" w:rsidR="00CA447A" w:rsidRPr="00CA447A" w:rsidRDefault="00CA447A" w:rsidP="00CA447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noProof/>
          <w:sz w:val="40"/>
          <w:szCs w:val="40"/>
        </w:rPr>
        <w:drawing>
          <wp:inline distT="0" distB="0" distL="0" distR="0" wp14:anchorId="7996BD46" wp14:editId="26E830D3">
            <wp:extent cx="1327785" cy="1605915"/>
            <wp:effectExtent l="0" t="0" r="571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4C55" w14:textId="4372411E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ใช้ต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แหน่งหน้าที่เรียกรับ ยอมรับ หรือด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เนินการอื่นใดเพื่อแสวงหาประโยชน์ส่วนตน</w:t>
      </w:r>
    </w:p>
    <w:p w14:paraId="720CEBBE" w14:textId="791F2DE9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กระท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การอันเป็นการก่อให้เกิดความเคลือบแคลงสงสัยว่าเป็นการเอื้อประโยชน์โดยมิชอบให้ตนเอง หรือบุคคลอื่น</w:t>
      </w:r>
    </w:p>
    <w:p w14:paraId="07872B73" w14:textId="759BB6BC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ใช้อ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นาจหน้าที่หรือต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แหน่งกลั่นแกล้งผู้ใต้บังคับบัญชาหรือบุคคลอื่นให้ได้รับความเสียหาย</w:t>
      </w:r>
    </w:p>
    <w:p w14:paraId="74375E16" w14:textId="40536166" w:rsidR="00CA447A" w:rsidRPr="00CA447A" w:rsidRDefault="00CA447A" w:rsidP="00CA447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A447A">
        <w:rPr>
          <w:rFonts w:ascii="TH SarabunIT๙" w:hAnsi="TH SarabunIT๙" w:cs="TH SarabunIT๙"/>
          <w:b/>
          <w:bCs/>
          <w:sz w:val="40"/>
          <w:szCs w:val="40"/>
        </w:rPr>
        <w:t xml:space="preserve">- 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ปล่อยปละละเลยหรือเพิกเฉยเมื่อพบเห็นว่ามีการกระท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ที่น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CA447A">
        <w:rPr>
          <w:rFonts w:ascii="TH SarabunIT๙" w:hAnsi="TH SarabunIT๙" w:cs="TH SarabunIT๙"/>
          <w:b/>
          <w:bCs/>
          <w:sz w:val="40"/>
          <w:szCs w:val="40"/>
          <w:cs/>
        </w:rPr>
        <w:t>แหน่งหน้าที่ไปใช้แสวงหาประโยชน์ส่วนตน</w:t>
      </w:r>
    </w:p>
    <w:sectPr w:rsidR="00CA447A" w:rsidRPr="00CA447A" w:rsidSect="00014D66">
      <w:pgSz w:w="11906" w:h="16838" w:code="9"/>
      <w:pgMar w:top="1134" w:right="1134" w:bottom="567" w:left="1701" w:header="720" w:footer="72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00DDAA57-38C0-493B-8AAB-012C1DAEDC5E}"/>
    <w:embedBold r:id="rId2" w:fontKey="{1FCB1C80-40B9-4B95-AD76-BC0C62C77732}"/>
    <w:embedItalic r:id="rId3" w:fontKey="{05105F9A-1253-4809-83A4-0238C5B2537A}"/>
    <w:embedBoldItalic r:id="rId4" w:fontKey="{B28F33EA-B817-4F57-9D0F-A0583B590BDE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B7E8E883-C2FB-47B3-A255-A945B29318BD}"/>
    <w:embedBold r:id="rId6" w:fontKey="{8DAB2042-0030-4CFB-A566-2A44E0E95DB2}"/>
    <w:embedItalic r:id="rId7" w:fontKey="{DC31CB1F-7D20-49CA-B543-F0D358B57938}"/>
    <w:embedBoldItalic r:id="rId8" w:fontKey="{68105D76-D6D0-4EF5-8840-8FADD9251F4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B037FF9B-9C03-41D9-8813-2819415FC56C}"/>
    <w:embedItalic r:id="rId10" w:fontKey="{717A33A4-7DF6-4DCC-BE08-20A6BB012AC7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335AA696-15F4-49D1-88A3-13BACDE95259}"/>
    <w:embedItalic r:id="rId12" w:fontKey="{78A25981-38F5-486A-81D9-CDE99EB1DD8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729D9500-B2A5-42EE-AAAD-98760504CE5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0FC496A8-1B6C-4923-8C38-D9547F9D0423}"/>
    <w:embedBold r:id="rId15" w:fontKey="{90671B3C-28FF-465D-B4CE-5D579A33D0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85D10"/>
    <w:multiLevelType w:val="hybridMultilevel"/>
    <w:tmpl w:val="65FAC63A"/>
    <w:lvl w:ilvl="0" w:tplc="113A3A2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BE15F9E"/>
    <w:multiLevelType w:val="hybridMultilevel"/>
    <w:tmpl w:val="C9F0810C"/>
    <w:lvl w:ilvl="0" w:tplc="2286F1B8">
      <w:start w:val="1"/>
      <w:numFmt w:val="thaiNumbers"/>
      <w:lvlText w:val="(%1)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9D"/>
    <w:rsid w:val="0001251D"/>
    <w:rsid w:val="00014D66"/>
    <w:rsid w:val="00091905"/>
    <w:rsid w:val="000C675A"/>
    <w:rsid w:val="000E639E"/>
    <w:rsid w:val="000F4BA5"/>
    <w:rsid w:val="000F6D7D"/>
    <w:rsid w:val="00114679"/>
    <w:rsid w:val="00121179"/>
    <w:rsid w:val="001407D4"/>
    <w:rsid w:val="001E0DBE"/>
    <w:rsid w:val="001E5818"/>
    <w:rsid w:val="00241096"/>
    <w:rsid w:val="002943F9"/>
    <w:rsid w:val="002A0E73"/>
    <w:rsid w:val="002F6EF6"/>
    <w:rsid w:val="003534EF"/>
    <w:rsid w:val="003555DA"/>
    <w:rsid w:val="00367E85"/>
    <w:rsid w:val="00393AE5"/>
    <w:rsid w:val="00394E9D"/>
    <w:rsid w:val="00427E22"/>
    <w:rsid w:val="00491A48"/>
    <w:rsid w:val="004A6F74"/>
    <w:rsid w:val="004E473E"/>
    <w:rsid w:val="005634BD"/>
    <w:rsid w:val="00564007"/>
    <w:rsid w:val="005862E2"/>
    <w:rsid w:val="005D1F1E"/>
    <w:rsid w:val="005D3DA5"/>
    <w:rsid w:val="00637420"/>
    <w:rsid w:val="0066173A"/>
    <w:rsid w:val="006942E7"/>
    <w:rsid w:val="006B2C2D"/>
    <w:rsid w:val="0071028F"/>
    <w:rsid w:val="0073515E"/>
    <w:rsid w:val="00781C81"/>
    <w:rsid w:val="007D0933"/>
    <w:rsid w:val="00815E31"/>
    <w:rsid w:val="00845EE4"/>
    <w:rsid w:val="008B547F"/>
    <w:rsid w:val="0093617F"/>
    <w:rsid w:val="00981204"/>
    <w:rsid w:val="009B329D"/>
    <w:rsid w:val="00AC6B1F"/>
    <w:rsid w:val="00B06D92"/>
    <w:rsid w:val="00B46D47"/>
    <w:rsid w:val="00B60403"/>
    <w:rsid w:val="00BF6345"/>
    <w:rsid w:val="00C252AF"/>
    <w:rsid w:val="00CA224B"/>
    <w:rsid w:val="00CA447A"/>
    <w:rsid w:val="00CB0B53"/>
    <w:rsid w:val="00CB48AE"/>
    <w:rsid w:val="00CD5D88"/>
    <w:rsid w:val="00DA514A"/>
    <w:rsid w:val="00DB29CB"/>
    <w:rsid w:val="00DE23F4"/>
    <w:rsid w:val="00E070D7"/>
    <w:rsid w:val="00E623EB"/>
    <w:rsid w:val="00EA6113"/>
    <w:rsid w:val="00F260F4"/>
    <w:rsid w:val="00F3131B"/>
    <w:rsid w:val="00F436E6"/>
    <w:rsid w:val="00F53B99"/>
    <w:rsid w:val="00F758B2"/>
    <w:rsid w:val="00FA758E"/>
    <w:rsid w:val="00FB3F8F"/>
    <w:rsid w:val="00FD3DE7"/>
    <w:rsid w:val="00FE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969FF"/>
  <w15:chartTrackingRefBased/>
  <w15:docId w15:val="{02C7ACAC-4AB5-451C-99D8-B5A605B9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70D7"/>
  </w:style>
  <w:style w:type="paragraph" w:styleId="1">
    <w:name w:val="heading 1"/>
    <w:basedOn w:val="a"/>
    <w:next w:val="a"/>
    <w:link w:val="10"/>
    <w:uiPriority w:val="9"/>
    <w:qFormat/>
    <w:rsid w:val="00E070D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0D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0D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0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7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70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70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70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70D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329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E639E"/>
    <w:pPr>
      <w:ind w:left="720"/>
      <w:contextualSpacing/>
    </w:pPr>
    <w:rPr>
      <w:rFonts w:cs="Cordia New"/>
      <w:szCs w:val="26"/>
    </w:rPr>
  </w:style>
  <w:style w:type="character" w:customStyle="1" w:styleId="10">
    <w:name w:val="หัวเรื่อง 1 อักขระ"/>
    <w:basedOn w:val="a0"/>
    <w:link w:val="1"/>
    <w:uiPriority w:val="9"/>
    <w:rsid w:val="00E070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070D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070D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070D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070D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070D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070D7"/>
    <w:rPr>
      <w:b/>
      <w:bCs/>
      <w:i/>
      <w:iCs/>
    </w:rPr>
  </w:style>
  <w:style w:type="paragraph" w:styleId="a4">
    <w:name w:val="caption"/>
    <w:basedOn w:val="a"/>
    <w:next w:val="a"/>
    <w:uiPriority w:val="35"/>
    <w:semiHidden/>
    <w:unhideWhenUsed/>
    <w:qFormat/>
    <w:rsid w:val="00E070D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070D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6">
    <w:name w:val="ชื่อเรื่อง อักขระ"/>
    <w:basedOn w:val="a0"/>
    <w:link w:val="a5"/>
    <w:uiPriority w:val="10"/>
    <w:rsid w:val="00E070D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7">
    <w:name w:val="Subtitle"/>
    <w:basedOn w:val="a"/>
    <w:next w:val="a"/>
    <w:link w:val="a8"/>
    <w:uiPriority w:val="11"/>
    <w:qFormat/>
    <w:rsid w:val="00E070D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E070D7"/>
    <w:rPr>
      <w:color w:val="44546A" w:themeColor="text2"/>
      <w:sz w:val="28"/>
      <w:szCs w:val="28"/>
    </w:rPr>
  </w:style>
  <w:style w:type="character" w:styleId="a9">
    <w:name w:val="Strong"/>
    <w:basedOn w:val="a0"/>
    <w:uiPriority w:val="22"/>
    <w:qFormat/>
    <w:rsid w:val="00E070D7"/>
    <w:rPr>
      <w:b/>
      <w:bCs/>
    </w:rPr>
  </w:style>
  <w:style w:type="character" w:styleId="aa">
    <w:name w:val="Emphasis"/>
    <w:basedOn w:val="a0"/>
    <w:uiPriority w:val="20"/>
    <w:qFormat/>
    <w:rsid w:val="00E070D7"/>
    <w:rPr>
      <w:i/>
      <w:iCs/>
      <w:color w:val="000000" w:themeColor="text1"/>
    </w:rPr>
  </w:style>
  <w:style w:type="paragraph" w:styleId="ab">
    <w:name w:val="No Spacing"/>
    <w:uiPriority w:val="1"/>
    <w:qFormat/>
    <w:rsid w:val="00E070D7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E070D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sid w:val="00E070D7"/>
    <w:rPr>
      <w:i/>
      <w:iCs/>
      <w:color w:val="7B7B7B" w:themeColor="accent3" w:themeShade="BF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070D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E070D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f0">
    <w:name w:val="Subtle Emphasis"/>
    <w:basedOn w:val="a0"/>
    <w:uiPriority w:val="19"/>
    <w:qFormat/>
    <w:rsid w:val="00E070D7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E070D7"/>
    <w:rPr>
      <w:b/>
      <w:bCs/>
      <w:i/>
      <w:iCs/>
      <w:color w:val="auto"/>
    </w:rPr>
  </w:style>
  <w:style w:type="character" w:styleId="af2">
    <w:name w:val="Subtle Reference"/>
    <w:basedOn w:val="a0"/>
    <w:uiPriority w:val="31"/>
    <w:qFormat/>
    <w:rsid w:val="00E070D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E070D7"/>
    <w:rPr>
      <w:b/>
      <w:bCs/>
      <w:caps w:val="0"/>
      <w:smallCaps/>
      <w:color w:val="auto"/>
      <w:spacing w:val="0"/>
      <w:u w:val="single"/>
    </w:rPr>
  </w:style>
  <w:style w:type="character" w:styleId="af4">
    <w:name w:val="Book Title"/>
    <w:basedOn w:val="a0"/>
    <w:uiPriority w:val="33"/>
    <w:qFormat/>
    <w:rsid w:val="00E070D7"/>
    <w:rPr>
      <w:b/>
      <w:bCs/>
      <w:caps w:val="0"/>
      <w:smallCap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E070D7"/>
    <w:pPr>
      <w:outlineLvl w:val="9"/>
    </w:pPr>
  </w:style>
  <w:style w:type="table" w:styleId="af6">
    <w:name w:val="Table Grid"/>
    <w:basedOn w:val="a1"/>
    <w:uiPriority w:val="39"/>
    <w:rsid w:val="0056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amas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EAB0E-E91C-4188-8EB6-3111B174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11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Kanitsa Wiwatnagun</dc:creator>
  <cp:keywords/>
  <dc:description/>
  <cp:lastModifiedBy>BT-416-58-0031</cp:lastModifiedBy>
  <cp:revision>32</cp:revision>
  <cp:lastPrinted>2023-04-24T04:07:00Z</cp:lastPrinted>
  <dcterms:created xsi:type="dcterms:W3CDTF">2022-11-14T03:18:00Z</dcterms:created>
  <dcterms:modified xsi:type="dcterms:W3CDTF">2023-04-24T04:11:00Z</dcterms:modified>
</cp:coreProperties>
</file>