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A899" w14:textId="3467B765" w:rsidR="000E639E" w:rsidRDefault="000E639E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CD471" w14:textId="1F2DA034" w:rsidR="002F6EF6" w:rsidRDefault="002F6EF6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ECB3F" w14:textId="6F667EBB" w:rsidR="002F6EF6" w:rsidRDefault="002F6EF6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8C099" w14:textId="7F5BBAF2" w:rsidR="00FD4522" w:rsidRDefault="00FD4522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FCDB9" w14:textId="48241D21" w:rsidR="00FD4522" w:rsidRDefault="00FD4522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E5C9F" w14:textId="06B40D3E" w:rsidR="00FD4522" w:rsidRDefault="00FD4522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CAFF5" w14:textId="18A718D5" w:rsidR="00FD4522" w:rsidRDefault="00FD4522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05A26" w14:textId="3A3F5B8A" w:rsidR="00FD4522" w:rsidRDefault="00FD4522" w:rsidP="00CB48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7A104" w14:textId="77777777" w:rsidR="00FD4522" w:rsidRDefault="00FD4522" w:rsidP="00CB48A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0D67797" w14:textId="77777777" w:rsidR="002F6EF6" w:rsidRDefault="002F6EF6" w:rsidP="000E6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A6282" w14:textId="2F79756D" w:rsidR="006942E7" w:rsidRPr="00D633CA" w:rsidRDefault="00D633CA" w:rsidP="00D633CA">
      <w:pPr>
        <w:pStyle w:val="2"/>
        <w:shd w:val="clear" w:color="auto" w:fill="D5DCE4" w:themeFill="text2" w:themeFillTint="33"/>
        <w:spacing w:before="300" w:after="0"/>
        <w:rPr>
          <w:rFonts w:ascii="TH SarabunIT๙" w:hAnsi="TH SarabunIT๙" w:cs="TH SarabunIT๙"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19330581"/>
      <w:r w:rsidRPr="00D633CA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กิจกรรมเสริมสร้างจริยธรรมของหน่วยงาน</w:t>
      </w:r>
    </w:p>
    <w:p w14:paraId="4119C71D" w14:textId="30819C98" w:rsidR="000E639E" w:rsidRPr="00D633CA" w:rsidRDefault="009B329D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33CA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</w:t>
      </w:r>
      <w:r w:rsidR="00CB48AE" w:rsidRPr="00D633CA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งองค์การบริหารส่วนตำบลบ</w:t>
      </w:r>
      <w:r w:rsidR="00CD0835">
        <w:rPr>
          <w:rFonts w:ascii="TH SarabunIT๙" w:hAnsi="TH SarabunIT๙" w:cs="TH SarabunIT๙" w:hint="cs"/>
          <w:bCs/>
          <w:color w:val="000000" w:themeColor="text1"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้านถ่อน</w:t>
      </w:r>
    </w:p>
    <w:p w14:paraId="14F87BCE" w14:textId="2AAC77D1" w:rsidR="009B329D" w:rsidRPr="00D633CA" w:rsidRDefault="009B329D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</w:t>
      </w:r>
      <w:r w:rsidR="00CB48AE"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สว่างแดนดิน  </w:t>
      </w:r>
      <w:r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จังหวัด</w:t>
      </w:r>
      <w:r w:rsidR="00CB48AE" w:rsidRPr="00D633CA">
        <w:rPr>
          <w:rFonts w:ascii="TH SarabunIT๙" w:hAnsi="TH SarabunIT๙" w:cs="TH Sarabun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สกลนคร</w:t>
      </w:r>
    </w:p>
    <w:p w14:paraId="1BB24044" w14:textId="77777777" w:rsidR="000E639E" w:rsidRPr="00D633CA" w:rsidRDefault="009B329D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33CA">
        <w:rPr>
          <w:rFonts w:ascii="TH SarabunIT๙" w:hAnsi="TH SarabunIT๙" w:cs="TH Sarabun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ปีงบประมาณ 256</w:t>
      </w:r>
      <w:r w:rsidR="000E639E" w:rsidRPr="00D633CA">
        <w:rPr>
          <w:rFonts w:ascii="TH SarabunIT๙" w:hAnsi="TH SarabunIT๙" w:cs="TH Sarabun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bookmarkEnd w:id="0"/>
    <w:p w14:paraId="20582D8C" w14:textId="7EDE5F9D" w:rsidR="000E639E" w:rsidRPr="00D633CA" w:rsidRDefault="000E639E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06FCAD" w14:textId="2E2F35E0" w:rsidR="00F3131B" w:rsidRDefault="00F3131B" w:rsidP="00D633CA">
      <w:pPr>
        <w:shd w:val="clear" w:color="auto" w:fill="D5DCE4" w:themeFill="text2" w:themeFillTint="33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432901D" w14:textId="1CA595F1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775EDD5" w14:textId="07A3E263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5309AC0" w14:textId="24AD86BA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0165248" w14:textId="635F5D49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C8A9E26" w14:textId="4CE1EF78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ACBC5E" w14:textId="07C31999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B9C5F1" w14:textId="0BEB93B5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78E4278" w14:textId="5798ECE1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C4542C" w14:textId="26DDED0F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DC2075" w14:textId="59D5F155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F9838FE" w14:textId="0DCF76CA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B0CE970" w14:textId="25C13756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074A787" w14:textId="164B8BE2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B422C86" w14:textId="64B30AB3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3AE5A8E" w14:textId="12D4D826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A74E620" w14:textId="41AD1591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8214181" w14:textId="1EDAC5EF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9E83405" w14:textId="6C20879E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6FFB681" w14:textId="0B094151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D1B7AB7" w14:textId="223FCAD3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454BC60" w14:textId="41CB596F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3B12F3B" w14:textId="7F6DB343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bookmarkStart w:id="1" w:name="_GoBack"/>
      <w:bookmarkEnd w:id="1"/>
    </w:p>
    <w:p w14:paraId="469B6EFE" w14:textId="53FDCF1A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</w:p>
    <w:p w14:paraId="4AFF0790" w14:textId="34D20777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F83A058" w14:textId="20F3AC6C" w:rsidR="005B61C9" w:rsidRDefault="00FD4522" w:rsidP="005B61C9">
      <w:pPr>
        <w:pStyle w:val="af7"/>
        <w:shd w:val="clear" w:color="auto" w:fill="FFFFFF"/>
        <w:spacing w:before="0" w:beforeAutospacing="0"/>
        <w:rPr>
          <w:rFonts w:ascii="TH SarabunIT๙" w:hAnsi="TH SarabunIT๙" w:cs="TH SarabunIT๙"/>
          <w:color w:val="212529"/>
          <w:sz w:val="32"/>
          <w:szCs w:val="32"/>
        </w:rPr>
      </w:pPr>
      <w:r>
        <w:rPr>
          <w:rFonts w:ascii="TH SarabunIT๙" w:hAnsi="TH SarabunIT๙" w:cs="TH SarabunIT๙" w:hint="cs"/>
          <w:color w:val="212529"/>
          <w:sz w:val="32"/>
          <w:szCs w:val="32"/>
          <w:cs/>
        </w:rPr>
        <w:t xml:space="preserve">          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วันที่ </w:t>
      </w:r>
      <w:r w:rsidR="005B61C9">
        <w:rPr>
          <w:rFonts w:ascii="TH SarabunIT๙" w:hAnsi="TH SarabunIT๙" w:cs="TH SarabunIT๙" w:hint="cs"/>
          <w:color w:val="212529"/>
          <w:sz w:val="32"/>
          <w:szCs w:val="32"/>
          <w:cs/>
        </w:rPr>
        <w:t>4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 </w:t>
      </w:r>
      <w:r w:rsidR="005B61C9">
        <w:rPr>
          <w:rFonts w:ascii="TH SarabunIT๙" w:hAnsi="TH SarabunIT๙" w:cs="TH SarabunIT๙" w:hint="cs"/>
          <w:color w:val="212529"/>
          <w:sz w:val="32"/>
          <w:szCs w:val="32"/>
          <w:cs/>
        </w:rPr>
        <w:t xml:space="preserve"> มีนา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>คม ๒๕๖</w:t>
      </w:r>
      <w:r w:rsidR="005B61C9">
        <w:rPr>
          <w:rFonts w:ascii="TH SarabunIT๙" w:hAnsi="TH SarabunIT๙" w:cs="TH SarabunIT๙" w:hint="cs"/>
          <w:color w:val="212529"/>
          <w:sz w:val="32"/>
          <w:szCs w:val="32"/>
          <w:cs/>
        </w:rPr>
        <w:t>6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 นาย</w:t>
      </w:r>
      <w:r w:rsidR="005B61C9">
        <w:rPr>
          <w:rFonts w:ascii="TH SarabunIT๙" w:hAnsi="TH SarabunIT๙" w:cs="TH SarabunIT๙" w:hint="cs"/>
          <w:color w:val="212529"/>
          <w:sz w:val="32"/>
          <w:szCs w:val="32"/>
          <w:cs/>
        </w:rPr>
        <w:t>ศักดิ์กรินทร์  ทุมมารักษ์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 </w:t>
      </w:r>
      <w:r w:rsidR="005B61C9">
        <w:rPr>
          <w:rFonts w:ascii="TH SarabunIT๙" w:hAnsi="TH SarabunIT๙" w:cs="TH SarabunIT๙" w:hint="cs"/>
          <w:color w:val="212529"/>
          <w:sz w:val="32"/>
          <w:szCs w:val="32"/>
          <w:cs/>
        </w:rPr>
        <w:t>นายกองค์การบริหารส่วนตำบลบ้านถ่อน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>ได้มอบนโยบายการไม่รับของขวัญและของกำนัลทุกชนิดจากการปฏิบัติหน้าที่ (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</w:rPr>
        <w:t xml:space="preserve">No Gift Policy) 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>ประจำปีงบประมาณ พ.ศ. ๒๕๖๖ ซึ่งเป็นการดำเนินการให้สอดคล้องตามแผนการปฏิรูปประเทศด้านการป้องกันและปราบปรามการทุจริตและประพฤติมิชอบ (ฉบับปรับปรุง) ทั้งนี้ เพื่อสร้างความตระหนักรู้ และสร้างวัฒนธรรมองค์กรให้ข้าราชการ เจ้าหน้าที่ และบุคลากรของกระทรวงฯ ยึดถือปฏิบัติอย่างเคร่งครัด โดยการไม่แสวงหา รับ และให้ของขวัญ ของกำนัล หรือประโยชน์อื่นใดจากการปฏิบัติหน้าที่ เพื่อหลีกเลี่ยงการกระทำที่อาจมีผลต่อดุลยพินิจหรือการตัดสินใจ อันอาจจะนำไปสู่การเลือกปฏิบัติหรือก่อให้เกิดผลประโยชน์ทับซ้อน</w:t>
      </w:r>
      <w:r w:rsidR="005B61C9">
        <w:rPr>
          <w:rFonts w:ascii="TH SarabunIT๙" w:hAnsi="TH SarabunIT๙" w:cs="TH SarabunIT๙" w:hint="cs"/>
          <w:color w:val="212529"/>
          <w:sz w:val="32"/>
          <w:szCs w:val="32"/>
          <w:cs/>
        </w:rPr>
        <w:t xml:space="preserve">  </w:t>
      </w:r>
      <w:r w:rsidR="005B61C9" w:rsidRPr="005B61C9">
        <w:rPr>
          <w:rFonts w:ascii="TH SarabunIT๙" w:hAnsi="TH SarabunIT๙" w:cs="TH SarabunIT๙"/>
          <w:color w:val="212529"/>
          <w:sz w:val="32"/>
          <w:szCs w:val="32"/>
          <w:cs/>
        </w:rPr>
        <w:t>นอกจากนี้ การดำเนินการดังกล่าวยังเป็นการเน้นย้ำให้ความสำคัญกับการส่งเสริมคุณธรรมและจริยธรรมในการปฏิบัติงานของบุคลากรในหน่วยงานทุกระดับ เพื่อให้เป็นมาตรการส่งเสริมสนับสนุนให้บุคลากรมีหลักธรรมยึดเหนี่ยวจิตใจและมีพฤติกรรมการปฏิบัติอยู่ในกรอบและเป็นแบบอย่างที่ดี อันจะส่งผลให้เกิดประสิทธิภาพในการปฏิบัติหน้าที่ราชการ เพื่อประโยชน์ของประเทศชาติและประชาชนโดยรวม</w:t>
      </w:r>
    </w:p>
    <w:p w14:paraId="3F2A74AA" w14:textId="4197A131" w:rsidR="00FD4522" w:rsidRDefault="00FD4522" w:rsidP="005B61C9">
      <w:pPr>
        <w:pStyle w:val="af7"/>
        <w:shd w:val="clear" w:color="auto" w:fill="FFFFFF"/>
        <w:spacing w:before="0" w:beforeAutospacing="0"/>
        <w:rPr>
          <w:rFonts w:ascii="TH SarabunIT๙" w:hAnsi="TH SarabunIT๙" w:cs="TH SarabunIT๙"/>
          <w:color w:val="212529"/>
          <w:sz w:val="32"/>
          <w:szCs w:val="32"/>
        </w:rPr>
      </w:pPr>
      <w:r w:rsidRPr="00FD452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710FBDB3" wp14:editId="5E7684A8">
            <wp:extent cx="5495925" cy="2676293"/>
            <wp:effectExtent l="0" t="0" r="0" b="0"/>
            <wp:docPr id="8" name="รูปภาพ 8" descr="D:\Backup_C 8.9.65\Documents\ITA65\No g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_C 8.9.65\Documents\ITA65\No gif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45" cy="26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79BD" w14:textId="0A591092" w:rsidR="00FD4522" w:rsidRDefault="00FD4522" w:rsidP="005B61C9">
      <w:pPr>
        <w:pStyle w:val="af7"/>
        <w:shd w:val="clear" w:color="auto" w:fill="FFFFFF"/>
        <w:spacing w:before="0" w:beforeAutospacing="0"/>
        <w:rPr>
          <w:rFonts w:ascii="TH SarabunIT๙" w:hAnsi="TH SarabunIT๙" w:cs="TH SarabunIT๙"/>
          <w:color w:val="212529"/>
          <w:sz w:val="32"/>
          <w:szCs w:val="32"/>
        </w:rPr>
      </w:pPr>
    </w:p>
    <w:p w14:paraId="5710CA9F" w14:textId="4F3E815D" w:rsidR="00FD4522" w:rsidRPr="005B61C9" w:rsidRDefault="00FD4522" w:rsidP="005B61C9">
      <w:pPr>
        <w:pStyle w:val="af7"/>
        <w:shd w:val="clear" w:color="auto" w:fill="FFFFFF"/>
        <w:spacing w:before="0" w:beforeAutospacing="0"/>
        <w:rPr>
          <w:rFonts w:ascii="TH SarabunIT๙" w:hAnsi="TH SarabunIT๙" w:cs="TH SarabunIT๙" w:hint="cs"/>
          <w:color w:val="212529"/>
          <w:sz w:val="32"/>
          <w:szCs w:val="32"/>
        </w:rPr>
      </w:pPr>
      <w:r w:rsidRPr="00FD452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93E242F" wp14:editId="3C37A5CC">
            <wp:extent cx="5276850" cy="2828925"/>
            <wp:effectExtent l="0" t="0" r="0" b="9525"/>
            <wp:docPr id="9" name="รูปภาพ 9" descr="D:\ITA66\665138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A66\66513851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02" cy="28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52623" w14:textId="7BD65AF6" w:rsidR="005B61C9" w:rsidRDefault="005B61C9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 xml:space="preserve"> </w:t>
      </w:r>
    </w:p>
    <w:p w14:paraId="696C7C50" w14:textId="60AD1150" w:rsidR="00FD4522" w:rsidRDefault="00FD4522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553825A" w14:textId="6FBC691F" w:rsidR="00FD4522" w:rsidRDefault="00FD4522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19C476" w14:textId="62273C2B" w:rsidR="00FD4522" w:rsidRDefault="00FD4522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D452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63C31FD" wp14:editId="2365E86B">
            <wp:extent cx="4671664" cy="3428235"/>
            <wp:effectExtent l="0" t="0" r="0" b="1270"/>
            <wp:docPr id="7" name="รูปภาพ 7" descr="D:\ITA66\492132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66\49213286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56" cy="34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46BD" w14:textId="63EAD87F" w:rsidR="00FD4522" w:rsidRDefault="00FD4522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130C48A" w14:textId="36F09EE7" w:rsidR="00FD4522" w:rsidRDefault="00FD4522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B779E52" w14:textId="2BF59A30" w:rsidR="00F3131B" w:rsidRDefault="00F3131B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828EF45" w14:textId="256FD6A7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E8A7B11" w14:textId="31A01012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49554A9" w14:textId="4FDDB43B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758174D" w14:textId="59828C9C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05919E3" w14:textId="7542CB70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E838DD0" w14:textId="37E42BAC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76C276C" w14:textId="1B312E15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8C198EC" w14:textId="46145F8A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6A207C1" w14:textId="611029B0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41C3614" w14:textId="095381C0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3A5461D" w14:textId="567FBC8C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D7123EB" w14:textId="787BDF23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32C29CA" w14:textId="104C0FC4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1057C76" w14:textId="5A84A5CA" w:rsidR="00FD4522" w:rsidRDefault="00FD4522" w:rsidP="005B61C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DD917F1" w14:textId="77777777" w:rsidR="00FD4522" w:rsidRPr="005B61C9" w:rsidRDefault="00FD4522" w:rsidP="005B61C9">
      <w:pPr>
        <w:spacing w:after="0" w:line="240" w:lineRule="auto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6FA52BF" w14:textId="70D28C05" w:rsidR="00F3131B" w:rsidRDefault="00F3131B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960346" w14:textId="610CA0BF" w:rsidR="00D633CA" w:rsidRDefault="00D633CA" w:rsidP="00D633CA">
      <w:pPr>
        <w:pStyle w:val="a3"/>
        <w:spacing w:after="0"/>
        <w:ind w:left="0" w:firstLine="1080"/>
        <w:jc w:val="thaiDistribute"/>
        <w:rPr>
          <w:rFonts w:ascii="TH SarabunIT๙" w:hAnsi="TH SarabunIT๙" w:cs="TH SarabunIT๙"/>
          <w:sz w:val="36"/>
          <w:szCs w:val="36"/>
        </w:rPr>
      </w:pPr>
      <w:r w:rsidRPr="00D633CA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เมื่อวันที่ 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>5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 xml:space="preserve">เมษายน 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 ๒๕๖๖  เวลา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 xml:space="preserve"> ๐๙</w:t>
      </w:r>
      <w:r w:rsidRPr="00D633CA">
        <w:rPr>
          <w:rFonts w:ascii="TH SarabunIT๙" w:hAnsi="TH SarabunIT๙" w:cs="TH SarabunIT๙"/>
          <w:sz w:val="36"/>
          <w:szCs w:val="36"/>
          <w:cs/>
        </w:rPr>
        <w:t>.๐๐น. เป็นต้นไป นาย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>ศักดิ์กรินทร์  ทุมมารักษ์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ตำแหน่งนายกองค์การบริหารส่วนตำบลบ</w:t>
      </w:r>
      <w:r w:rsidR="00F85105">
        <w:rPr>
          <w:rFonts w:ascii="TH SarabunIT๙" w:hAnsi="TH SarabunIT๙" w:cs="TH SarabunIT๙" w:hint="cs"/>
          <w:sz w:val="36"/>
          <w:szCs w:val="36"/>
          <w:cs/>
        </w:rPr>
        <w:t>บ้านถ่อน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อำเภอสว่างแดนดิน จังหวัดสกลนคร เป็นประธานใน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>การจัด</w:t>
      </w:r>
      <w:r>
        <w:rPr>
          <w:rFonts w:ascii="TH SarabunIT๙" w:hAnsi="TH SarabunIT๙" w:cs="TH SarabunIT๙" w:hint="cs"/>
          <w:sz w:val="36"/>
          <w:szCs w:val="36"/>
          <w:cs/>
        </w:rPr>
        <w:t>กิจกรรม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>โรงเรียนผู้สูงอายุ องค์การบริหารส่วนตำบลบ้านถ่อน  บายศรีสู่ขวัญ ต้อนรับนักเรียนเก่า นักเรียนใหม่ รดน้ำดำหัววันปีใหม่ไทย และ</w:t>
      </w:r>
      <w:r w:rsidRPr="00D633CA">
        <w:rPr>
          <w:rFonts w:ascii="TH SarabunIT๙" w:hAnsi="TH SarabunIT๙" w:cs="TH SarabunIT๙"/>
          <w:sz w:val="36"/>
          <w:szCs w:val="36"/>
          <w:cs/>
        </w:rPr>
        <w:t>การเสริมสร้างคุณธรรม  จริยธรรม  ป้องกันการทุจริตประพฤติมิชอบ  ประจำปีงบประมาณ  ๒๕๖๖ ของ องค์การบริหารส่วนตำบลบ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>้านถ่อน</w:t>
      </w:r>
      <w:r w:rsidRPr="00D633CA">
        <w:rPr>
          <w:rFonts w:ascii="TH SarabunIT๙" w:hAnsi="TH SarabunIT๙" w:cs="TH SarabunIT๙"/>
          <w:sz w:val="36"/>
          <w:szCs w:val="36"/>
          <w:cs/>
        </w:rPr>
        <w:t xml:space="preserve">  อำเภอสว่างแดนดิน  จังหวัดสกลนคร ประจำปีงบประมาณ พ.ศ. ๒๕๖๖ โดยมีวัตถุประสงค์เพื่อให้เจ้าหน้าที่ของหน่วยงาน</w:t>
      </w:r>
      <w:r w:rsidR="009D458A">
        <w:rPr>
          <w:rFonts w:ascii="TH SarabunIT๙" w:hAnsi="TH SarabunIT๙" w:cs="TH SarabunIT๙" w:hint="cs"/>
          <w:sz w:val="36"/>
          <w:szCs w:val="36"/>
          <w:cs/>
        </w:rPr>
        <w:t xml:space="preserve">และผู้เข้าร่วมกิจกรรม </w:t>
      </w:r>
      <w:r w:rsidRPr="00D633CA">
        <w:rPr>
          <w:rFonts w:ascii="TH SarabunIT๙" w:hAnsi="TH SarabunIT๙" w:cs="TH SarabunIT๙"/>
          <w:sz w:val="36"/>
          <w:szCs w:val="36"/>
          <w:cs/>
        </w:rPr>
        <w:t>ตระหนักถึงพิษภัยของการทุจริต และสามารถคิดแยกแยะประโยชน์ส่วนตัวและประโยชน์ส่วนรวมได้ เพื่อดำเนินงานตามหลักธรรมา</w:t>
      </w:r>
      <w:proofErr w:type="spellStart"/>
      <w:r w:rsidRPr="00D633CA">
        <w:rPr>
          <w:rFonts w:ascii="TH SarabunIT๙" w:hAnsi="TH SarabunIT๙" w:cs="TH SarabunIT๙"/>
          <w:sz w:val="36"/>
          <w:szCs w:val="36"/>
          <w:cs/>
        </w:rPr>
        <w:t>ภิ</w:t>
      </w:r>
      <w:proofErr w:type="spellEnd"/>
      <w:r w:rsidRPr="00D633CA">
        <w:rPr>
          <w:rFonts w:ascii="TH SarabunIT๙" w:hAnsi="TH SarabunIT๙" w:cs="TH SarabunIT๙"/>
          <w:sz w:val="36"/>
          <w:szCs w:val="36"/>
          <w:cs/>
        </w:rPr>
        <w:t xml:space="preserve">บาล </w:t>
      </w:r>
    </w:p>
    <w:p w14:paraId="2FF57557" w14:textId="76A353E2" w:rsidR="00D633CA" w:rsidRDefault="00D633CA" w:rsidP="00F8510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2D5F7AA" w14:textId="37CB7677" w:rsidR="00D633CA" w:rsidRDefault="00D633CA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633CA">
        <w:rPr>
          <w:rFonts w:ascii="TH SarabunIT๙" w:hAnsi="TH SarabunIT๙" w:cs="TH SarabunIT๙" w:hint="cs"/>
          <w:b/>
          <w:bCs/>
          <w:sz w:val="32"/>
          <w:szCs w:val="32"/>
          <w:cs/>
        </w:rPr>
        <w:t>(รูปภาพประกอบ)</w:t>
      </w:r>
    </w:p>
    <w:p w14:paraId="6C1834BE" w14:textId="77AC51D5" w:rsidR="00CD0835" w:rsidRDefault="00CD0835" w:rsidP="00F851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9B4FD" w14:textId="77777777" w:rsidR="005B61C9" w:rsidRDefault="005B61C9" w:rsidP="005B61C9">
      <w:pPr>
        <w:spacing w:after="0" w:line="240" w:lineRule="auto"/>
        <w:rPr>
          <w:rFonts w:hint="cs"/>
          <w:noProof/>
        </w:rPr>
      </w:pPr>
    </w:p>
    <w:p w14:paraId="5D2808AC" w14:textId="6DFEFF6C" w:rsidR="00CD0835" w:rsidRPr="00D633CA" w:rsidRDefault="00CD0835" w:rsidP="000E639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4B6C2392" wp14:editId="32330420">
            <wp:extent cx="5760085" cy="4312864"/>
            <wp:effectExtent l="0" t="0" r="0" b="0"/>
            <wp:docPr id="3" name="Picture 1" descr="http://www.banthonswd.go.th/fileupload/786816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thonswd.go.th/fileupload/78681654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835" w:rsidRPr="00D633CA" w:rsidSect="009B329D">
      <w:pgSz w:w="11906" w:h="16838" w:code="9"/>
      <w:pgMar w:top="1134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7C132BBC-3974-465D-8FF8-E97EA3D8A57C}"/>
    <w:embedBold r:id="rId2" w:fontKey="{46389E6C-AC79-4551-80D7-D1D535A5620F}"/>
    <w:embedItalic r:id="rId3" w:fontKey="{EAD47831-5FFB-423C-BB6E-31F65BE876DF}"/>
    <w:embedBoldItalic r:id="rId4" w:fontKey="{D854379D-896C-45C2-B2F8-D7312D35C4D5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B444C8AD-708B-4582-889B-FDA52A79C771}"/>
    <w:embedBold r:id="rId6" w:fontKey="{AE0A46BD-D467-412A-86AB-FE1633F760F9}"/>
    <w:embedItalic r:id="rId7" w:fontKey="{97531CD7-FBBD-4056-8C92-88415DBCDF10}"/>
    <w:embedBoldItalic r:id="rId8" w:fontKey="{CD4E825E-A3D6-4D90-BCA7-276905943F3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1F5867F2-52C5-4E6E-B4B7-5097C63D6242}"/>
    <w:embedItalic r:id="rId10" w:fontKey="{BEBF2A0F-D152-4EDA-950D-139E0844C26A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69CD3C07-D83D-4866-BC1D-23BF1361A59D}"/>
    <w:embedItalic r:id="rId12" w:fontKey="{F1AAFF27-83B0-4ABC-A672-D234E47AA43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20E99361-62D0-489E-8A12-540A531CE87C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DB7449F0-8A02-441E-AF44-11857D4727B8}"/>
    <w:embedBold r:id="rId15" w:fontKey="{68B1CD54-5712-42D3-9219-F38F710186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85D10"/>
    <w:multiLevelType w:val="hybridMultilevel"/>
    <w:tmpl w:val="65FAC63A"/>
    <w:lvl w:ilvl="0" w:tplc="113A3A2E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BE15F9E"/>
    <w:multiLevelType w:val="hybridMultilevel"/>
    <w:tmpl w:val="C9F0810C"/>
    <w:lvl w:ilvl="0" w:tplc="2286F1B8">
      <w:start w:val="1"/>
      <w:numFmt w:val="thaiNumbers"/>
      <w:lvlText w:val="(%1)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29D"/>
    <w:rsid w:val="000C675A"/>
    <w:rsid w:val="000D737F"/>
    <w:rsid w:val="000E639E"/>
    <w:rsid w:val="000F4BA5"/>
    <w:rsid w:val="000F6D7D"/>
    <w:rsid w:val="00121179"/>
    <w:rsid w:val="001407D4"/>
    <w:rsid w:val="001E0DBE"/>
    <w:rsid w:val="001E5818"/>
    <w:rsid w:val="00241096"/>
    <w:rsid w:val="002943F9"/>
    <w:rsid w:val="002F6EF6"/>
    <w:rsid w:val="00367E85"/>
    <w:rsid w:val="00393AE5"/>
    <w:rsid w:val="00394E9D"/>
    <w:rsid w:val="00427E22"/>
    <w:rsid w:val="00491A48"/>
    <w:rsid w:val="004A3F8F"/>
    <w:rsid w:val="004A6F74"/>
    <w:rsid w:val="004E473E"/>
    <w:rsid w:val="005634BD"/>
    <w:rsid w:val="00564007"/>
    <w:rsid w:val="005862E2"/>
    <w:rsid w:val="005B61C9"/>
    <w:rsid w:val="005D1F1E"/>
    <w:rsid w:val="005D3DA5"/>
    <w:rsid w:val="0061190E"/>
    <w:rsid w:val="00637420"/>
    <w:rsid w:val="0066173A"/>
    <w:rsid w:val="006942E7"/>
    <w:rsid w:val="006B2C2D"/>
    <w:rsid w:val="0071028F"/>
    <w:rsid w:val="0073515E"/>
    <w:rsid w:val="007D0933"/>
    <w:rsid w:val="00815E31"/>
    <w:rsid w:val="008B547F"/>
    <w:rsid w:val="0093617F"/>
    <w:rsid w:val="009B329D"/>
    <w:rsid w:val="009D458A"/>
    <w:rsid w:val="00AC6B1F"/>
    <w:rsid w:val="00B06D92"/>
    <w:rsid w:val="00B46D47"/>
    <w:rsid w:val="00B60403"/>
    <w:rsid w:val="00C252AF"/>
    <w:rsid w:val="00CB0B53"/>
    <w:rsid w:val="00CB48AE"/>
    <w:rsid w:val="00CD0835"/>
    <w:rsid w:val="00CD5D88"/>
    <w:rsid w:val="00D633CA"/>
    <w:rsid w:val="00DA514A"/>
    <w:rsid w:val="00DB29CB"/>
    <w:rsid w:val="00DE23F4"/>
    <w:rsid w:val="00E070D7"/>
    <w:rsid w:val="00EA6113"/>
    <w:rsid w:val="00F260F4"/>
    <w:rsid w:val="00F3131B"/>
    <w:rsid w:val="00F436E6"/>
    <w:rsid w:val="00F53B99"/>
    <w:rsid w:val="00F758B2"/>
    <w:rsid w:val="00F85105"/>
    <w:rsid w:val="00FA758E"/>
    <w:rsid w:val="00FB3F8F"/>
    <w:rsid w:val="00FD3DE7"/>
    <w:rsid w:val="00FD4522"/>
    <w:rsid w:val="00FE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969FF"/>
  <w15:chartTrackingRefBased/>
  <w15:docId w15:val="{02C7ACAC-4AB5-451C-99D8-B5A605B94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70D7"/>
  </w:style>
  <w:style w:type="paragraph" w:styleId="1">
    <w:name w:val="heading 1"/>
    <w:basedOn w:val="a"/>
    <w:next w:val="a"/>
    <w:link w:val="10"/>
    <w:uiPriority w:val="9"/>
    <w:qFormat/>
    <w:rsid w:val="00E070D7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70D7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70D7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70D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7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70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70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70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70D7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329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E639E"/>
    <w:pPr>
      <w:ind w:left="720"/>
      <w:contextualSpacing/>
    </w:pPr>
    <w:rPr>
      <w:rFonts w:cs="Cordia New"/>
      <w:szCs w:val="26"/>
    </w:rPr>
  </w:style>
  <w:style w:type="character" w:customStyle="1" w:styleId="10">
    <w:name w:val="หัวเรื่อง 1 อักขระ"/>
    <w:basedOn w:val="a0"/>
    <w:link w:val="1"/>
    <w:uiPriority w:val="9"/>
    <w:rsid w:val="00E070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070D7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070D7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070D7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070D7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070D7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070D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070D7"/>
    <w:rPr>
      <w:b/>
      <w:bCs/>
      <w:i/>
      <w:iCs/>
    </w:rPr>
  </w:style>
  <w:style w:type="paragraph" w:styleId="a4">
    <w:name w:val="caption"/>
    <w:basedOn w:val="a"/>
    <w:next w:val="a"/>
    <w:uiPriority w:val="35"/>
    <w:semiHidden/>
    <w:unhideWhenUsed/>
    <w:qFormat/>
    <w:rsid w:val="00E070D7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070D7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6">
    <w:name w:val="ชื่อเรื่อง อักขระ"/>
    <w:basedOn w:val="a0"/>
    <w:link w:val="a5"/>
    <w:uiPriority w:val="10"/>
    <w:rsid w:val="00E070D7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7">
    <w:name w:val="Subtitle"/>
    <w:basedOn w:val="a"/>
    <w:next w:val="a"/>
    <w:link w:val="a8"/>
    <w:uiPriority w:val="11"/>
    <w:qFormat/>
    <w:rsid w:val="00E070D7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E070D7"/>
    <w:rPr>
      <w:color w:val="44546A" w:themeColor="text2"/>
      <w:sz w:val="28"/>
      <w:szCs w:val="28"/>
    </w:rPr>
  </w:style>
  <w:style w:type="character" w:styleId="a9">
    <w:name w:val="Strong"/>
    <w:basedOn w:val="a0"/>
    <w:uiPriority w:val="22"/>
    <w:qFormat/>
    <w:rsid w:val="00E070D7"/>
    <w:rPr>
      <w:b/>
      <w:bCs/>
    </w:rPr>
  </w:style>
  <w:style w:type="character" w:styleId="aa">
    <w:name w:val="Emphasis"/>
    <w:basedOn w:val="a0"/>
    <w:uiPriority w:val="20"/>
    <w:qFormat/>
    <w:rsid w:val="00E070D7"/>
    <w:rPr>
      <w:i/>
      <w:iCs/>
      <w:color w:val="000000" w:themeColor="text1"/>
    </w:rPr>
  </w:style>
  <w:style w:type="paragraph" w:styleId="ab">
    <w:name w:val="No Spacing"/>
    <w:uiPriority w:val="1"/>
    <w:qFormat/>
    <w:rsid w:val="00E070D7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E070D7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ad">
    <w:name w:val="คำอ้างอิง อักขระ"/>
    <w:basedOn w:val="a0"/>
    <w:link w:val="ac"/>
    <w:uiPriority w:val="29"/>
    <w:rsid w:val="00E070D7"/>
    <w:rPr>
      <w:i/>
      <w:iCs/>
      <w:color w:val="7B7B7B" w:themeColor="accent3" w:themeShade="BF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E070D7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E070D7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f0">
    <w:name w:val="Subtle Emphasis"/>
    <w:basedOn w:val="a0"/>
    <w:uiPriority w:val="19"/>
    <w:qFormat/>
    <w:rsid w:val="00E070D7"/>
    <w:rPr>
      <w:i/>
      <w:iCs/>
      <w:color w:val="595959" w:themeColor="text1" w:themeTint="A6"/>
    </w:rPr>
  </w:style>
  <w:style w:type="character" w:styleId="af1">
    <w:name w:val="Intense Emphasis"/>
    <w:basedOn w:val="a0"/>
    <w:uiPriority w:val="21"/>
    <w:qFormat/>
    <w:rsid w:val="00E070D7"/>
    <w:rPr>
      <w:b/>
      <w:bCs/>
      <w:i/>
      <w:iCs/>
      <w:color w:val="auto"/>
    </w:rPr>
  </w:style>
  <w:style w:type="character" w:styleId="af2">
    <w:name w:val="Subtle Reference"/>
    <w:basedOn w:val="a0"/>
    <w:uiPriority w:val="31"/>
    <w:qFormat/>
    <w:rsid w:val="00E070D7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E070D7"/>
    <w:rPr>
      <w:b/>
      <w:bCs/>
      <w:caps w:val="0"/>
      <w:smallCaps/>
      <w:color w:val="auto"/>
      <w:spacing w:val="0"/>
      <w:u w:val="single"/>
    </w:rPr>
  </w:style>
  <w:style w:type="character" w:styleId="af4">
    <w:name w:val="Book Title"/>
    <w:basedOn w:val="a0"/>
    <w:uiPriority w:val="33"/>
    <w:qFormat/>
    <w:rsid w:val="00E070D7"/>
    <w:rPr>
      <w:b/>
      <w:bCs/>
      <w:caps w:val="0"/>
      <w:smallCap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E070D7"/>
    <w:pPr>
      <w:outlineLvl w:val="9"/>
    </w:pPr>
  </w:style>
  <w:style w:type="table" w:styleId="af6">
    <w:name w:val="Table Grid"/>
    <w:basedOn w:val="a1"/>
    <w:uiPriority w:val="39"/>
    <w:rsid w:val="00564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5B6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4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Kanitsa Wiwatnagun</dc:creator>
  <cp:keywords/>
  <dc:description/>
  <cp:lastModifiedBy>BT-416-58-0031</cp:lastModifiedBy>
  <cp:revision>30</cp:revision>
  <cp:lastPrinted>2023-03-21T05:06:00Z</cp:lastPrinted>
  <dcterms:created xsi:type="dcterms:W3CDTF">2022-11-14T03:18:00Z</dcterms:created>
  <dcterms:modified xsi:type="dcterms:W3CDTF">2023-04-26T09:16:00Z</dcterms:modified>
</cp:coreProperties>
</file>